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1B71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Default="00627107" w:rsidP="001B71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1B71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1B71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1B71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1B71B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1B71B0" w:rsidP="001B71B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627107" w:rsidRPr="007A6101" w:rsidRDefault="00627107" w:rsidP="001B71B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1B71B0">
        <w:rPr>
          <w:rFonts w:ascii="Times New Roman" w:hAnsi="Times New Roman"/>
          <w:sz w:val="28"/>
          <w:szCs w:val="28"/>
        </w:rPr>
        <w:t>__________________</w:t>
      </w:r>
      <w:r w:rsidR="00EA710E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>
        <w:rPr>
          <w:rFonts w:ascii="Times New Roman" w:hAnsi="Times New Roman"/>
          <w:sz w:val="28"/>
          <w:szCs w:val="28"/>
        </w:rPr>
        <w:t>___</w:t>
      </w:r>
    </w:p>
    <w:p w:rsidR="00627107" w:rsidRPr="007A6101" w:rsidRDefault="00627107" w:rsidP="001B71B0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1B71B0" w:rsidRDefault="001B71B0" w:rsidP="001B71B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2835"/>
      </w:tblGrid>
      <w:tr w:rsidR="00627107" w:rsidRPr="007A6101" w:rsidTr="001B71B0">
        <w:tc>
          <w:tcPr>
            <w:tcW w:w="6345" w:type="dxa"/>
            <w:shd w:val="clear" w:color="auto" w:fill="auto"/>
          </w:tcPr>
          <w:p w:rsidR="000A21A3" w:rsidRPr="001B71B0" w:rsidRDefault="0047227D" w:rsidP="001B71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2C4A3D">
              <w:rPr>
                <w:rFonts w:ascii="Times New Roman" w:hAnsi="Times New Roman"/>
                <w:bCs/>
                <w:sz w:val="28"/>
                <w:szCs w:val="28"/>
              </w:rPr>
              <w:t xml:space="preserve">б утверждении Порядка </w:t>
            </w:r>
            <w:r w:rsidR="00552327">
              <w:rPr>
                <w:rFonts w:ascii="Times New Roman" w:hAnsi="Times New Roman"/>
                <w:bCs/>
                <w:sz w:val="28"/>
                <w:szCs w:val="28"/>
              </w:rPr>
              <w:t>применения к Главе Колосовского муниципального района Омской области, депутатам Совета Колосовского муниципального района Омской области,</w:t>
            </w:r>
            <w:r w:rsidR="00201275">
              <w:rPr>
                <w:rFonts w:ascii="Times New Roman" w:hAnsi="Times New Roman"/>
                <w:bCs/>
                <w:sz w:val="28"/>
                <w:szCs w:val="28"/>
              </w:rPr>
              <w:t xml:space="preserve"> представившим недостоверные или неполные сведения о своих доходах, расходах, об имуществе и обязательствах имущественного характера, а так же сведений о доходах, расходах, об имуществе и обязательствах имущественного характера своих супруги (супруга) и несовершеннолетних детей, </w:t>
            </w:r>
            <w:r w:rsidR="001B71B0">
              <w:rPr>
                <w:rFonts w:ascii="Times New Roman" w:hAnsi="Times New Roman"/>
                <w:bCs/>
                <w:sz w:val="28"/>
                <w:szCs w:val="28"/>
              </w:rPr>
              <w:t xml:space="preserve"> мер ответственности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627107" w:rsidRPr="007A6101" w:rsidRDefault="00627107" w:rsidP="001B71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71B0" w:rsidRDefault="001B71B0" w:rsidP="001B71B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1B71B0" w:rsidRDefault="001B71B0" w:rsidP="001B71B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673A4B" w:rsidRPr="00673A4B" w:rsidRDefault="00673A4B" w:rsidP="001B71B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</w:rPr>
      </w:pPr>
      <w:proofErr w:type="gramStart"/>
      <w:r w:rsidRPr="00673A4B">
        <w:rPr>
          <w:rFonts w:ascii="Times New Roman" w:hAnsi="Times New Roman" w:cs="Times New Roman"/>
          <w:b w:val="0"/>
          <w:bCs w:val="0"/>
          <w:color w:val="auto"/>
        </w:rPr>
        <w:t>В соответ</w:t>
      </w:r>
      <w:r w:rsidR="00A75812">
        <w:rPr>
          <w:rFonts w:ascii="Times New Roman" w:hAnsi="Times New Roman" w:cs="Times New Roman"/>
          <w:b w:val="0"/>
          <w:bCs w:val="0"/>
          <w:color w:val="auto"/>
        </w:rPr>
        <w:t>ствии с</w:t>
      </w:r>
      <w:r w:rsidR="006E731C">
        <w:rPr>
          <w:rFonts w:ascii="Times New Roman" w:hAnsi="Times New Roman" w:cs="Times New Roman"/>
          <w:b w:val="0"/>
          <w:bCs w:val="0"/>
          <w:color w:val="auto"/>
        </w:rPr>
        <w:t xml:space="preserve"> Федеральным законом от 26.07.2019 года №228-ФЗ « 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 Федерального закона от 26.07.2019 №251-ФЗ «О внесении изменений в статью 12.1 Федерального закона «О противодействии коррупции»</w:t>
      </w:r>
      <w:r w:rsidR="002C4A3D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 w:rsidRPr="00673A4B">
        <w:rPr>
          <w:rFonts w:ascii="Times New Roman" w:hAnsi="Times New Roman" w:cs="Times New Roman"/>
          <w:b w:val="0"/>
          <w:bCs w:val="0"/>
          <w:color w:val="auto"/>
        </w:rPr>
        <w:t>Совет Колосовского муниципального</w:t>
      </w:r>
      <w:proofErr w:type="gramEnd"/>
      <w:r w:rsidRPr="00673A4B">
        <w:rPr>
          <w:rFonts w:ascii="Times New Roman" w:hAnsi="Times New Roman" w:cs="Times New Roman"/>
          <w:b w:val="0"/>
          <w:bCs w:val="0"/>
          <w:color w:val="auto"/>
        </w:rPr>
        <w:t xml:space="preserve"> района Омской области РЕШИЛ:</w:t>
      </w:r>
    </w:p>
    <w:p w:rsidR="002C4A3D" w:rsidRDefault="00673A4B" w:rsidP="001B7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3A4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C4A3D">
        <w:rPr>
          <w:rFonts w:ascii="Times New Roman" w:hAnsi="Times New Roman" w:cs="Times New Roman"/>
          <w:sz w:val="28"/>
          <w:szCs w:val="28"/>
        </w:rPr>
        <w:t>Утвердить прилагаемый Порядок</w:t>
      </w:r>
      <w:r w:rsidR="00352EEB">
        <w:rPr>
          <w:rFonts w:ascii="Times New Roman" w:hAnsi="Times New Roman" w:cs="Times New Roman"/>
          <w:sz w:val="28"/>
          <w:szCs w:val="28"/>
        </w:rPr>
        <w:t xml:space="preserve"> </w:t>
      </w:r>
      <w:r w:rsidR="00352EEB">
        <w:rPr>
          <w:rFonts w:ascii="Times New Roman" w:hAnsi="Times New Roman"/>
          <w:bCs/>
          <w:sz w:val="28"/>
          <w:szCs w:val="28"/>
        </w:rPr>
        <w:t>применения к Главе Колосовского муниципального района Омской области, депутатам Совета Колосовского муниципального района Омской области, представившим недостоверные или неполные сведения о своих доходах, расходах, об имуществе и обязательствах имущественного характера, а так же сведений о доходах, расходах, об имуществе и обязательствах имущественного характера своих супруги (супруга) и несовершеннолетних детей,  мер ответственности</w:t>
      </w:r>
      <w:r w:rsidR="007C648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7107" w:rsidRPr="00352EEB" w:rsidRDefault="002C4A3D" w:rsidP="001B7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73A4B"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627107" w:rsidRPr="00FF53F9">
        <w:rPr>
          <w:rFonts w:ascii="Times New Roman" w:hAnsi="Times New Roman" w:cs="Times New Roman"/>
          <w:sz w:val="28"/>
          <w:szCs w:val="28"/>
        </w:rPr>
        <w:t>ешение в «Информационном вестнике Колосовского муниципального района».</w:t>
      </w:r>
    </w:p>
    <w:p w:rsidR="00627107" w:rsidRDefault="00627107" w:rsidP="001B71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1B0" w:rsidRDefault="001B71B0" w:rsidP="001B71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107" w:rsidRPr="00937C05" w:rsidRDefault="00627107" w:rsidP="001B71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05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С</w:t>
      </w:r>
      <w:r w:rsidRPr="00937C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37C05">
        <w:rPr>
          <w:rFonts w:ascii="Times New Roman" w:hAnsi="Times New Roman" w:cs="Times New Roman"/>
          <w:sz w:val="28"/>
          <w:szCs w:val="28"/>
        </w:rPr>
        <w:t>. Чу</w:t>
      </w:r>
      <w:r>
        <w:rPr>
          <w:rFonts w:ascii="Times New Roman" w:hAnsi="Times New Roman" w:cs="Times New Roman"/>
          <w:sz w:val="28"/>
          <w:szCs w:val="28"/>
        </w:rPr>
        <w:t>бар</w:t>
      </w:r>
      <w:r w:rsidRPr="00937C05">
        <w:rPr>
          <w:rFonts w:ascii="Times New Roman" w:hAnsi="Times New Roman" w:cs="Times New Roman"/>
          <w:sz w:val="28"/>
          <w:szCs w:val="28"/>
        </w:rPr>
        <w:t>ов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8"/>
        <w:gridCol w:w="4898"/>
      </w:tblGrid>
      <w:tr w:rsidR="001B71B0" w:rsidTr="001B71B0">
        <w:tc>
          <w:tcPr>
            <w:tcW w:w="4898" w:type="dxa"/>
          </w:tcPr>
          <w:p w:rsidR="001B71B0" w:rsidRDefault="001B71B0" w:rsidP="001B71B0">
            <w:pPr>
              <w:tabs>
                <w:tab w:val="left" w:pos="29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</w:tcPr>
          <w:p w:rsidR="001B71B0" w:rsidRDefault="001B71B0" w:rsidP="001B71B0">
            <w:pPr>
              <w:tabs>
                <w:tab w:val="left" w:pos="2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B71B0" w:rsidRDefault="001B71B0" w:rsidP="001B71B0">
            <w:pPr>
              <w:tabs>
                <w:tab w:val="left" w:pos="2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района </w:t>
            </w:r>
          </w:p>
          <w:p w:rsidR="001B71B0" w:rsidRDefault="001B71B0" w:rsidP="001B71B0">
            <w:pPr>
              <w:tabs>
                <w:tab w:val="left" w:pos="2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_____________2020г. № ____</w:t>
            </w:r>
          </w:p>
        </w:tc>
      </w:tr>
      <w:tr w:rsidR="001B71B0" w:rsidTr="001B71B0">
        <w:tc>
          <w:tcPr>
            <w:tcW w:w="4898" w:type="dxa"/>
          </w:tcPr>
          <w:p w:rsidR="001B71B0" w:rsidRDefault="001B71B0" w:rsidP="001B71B0">
            <w:pPr>
              <w:tabs>
                <w:tab w:val="left" w:pos="294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8" w:type="dxa"/>
          </w:tcPr>
          <w:p w:rsidR="001B71B0" w:rsidRDefault="001B71B0" w:rsidP="001B71B0">
            <w:pPr>
              <w:tabs>
                <w:tab w:val="left" w:pos="294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71B0" w:rsidRDefault="001B71B0" w:rsidP="001B71B0">
      <w:pPr>
        <w:tabs>
          <w:tab w:val="left" w:pos="294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B71B0" w:rsidRDefault="001B71B0" w:rsidP="001B71B0">
      <w:pPr>
        <w:tabs>
          <w:tab w:val="left" w:pos="2943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2EEB" w:rsidRDefault="00352EEB" w:rsidP="001B71B0">
      <w:pPr>
        <w:tabs>
          <w:tab w:val="left" w:pos="294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1B71B0">
        <w:rPr>
          <w:rFonts w:ascii="Times New Roman" w:hAnsi="Times New Roman"/>
          <w:bCs/>
          <w:sz w:val="28"/>
          <w:szCs w:val="28"/>
        </w:rPr>
        <w:t>Порядка применения к Главе Колосовского муниципального района Омской области, депутатам Совета Колосовского муниципального района Омской области, представившим недостоверные или неполные сведения о своих доходах, расходах, об имуществе и обязательствах имущественного характера, а так же сведений о доходах, расходах, об имуществе и обязательствах имущественного характера своих супруги (супруга) и несовершеннолетних детей,  мер ответственности</w:t>
      </w:r>
      <w:proofErr w:type="gramEnd"/>
    </w:p>
    <w:p w:rsidR="001B71B0" w:rsidRPr="001B71B0" w:rsidRDefault="001B71B0" w:rsidP="001B71B0">
      <w:pPr>
        <w:tabs>
          <w:tab w:val="left" w:pos="2943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54B5B" w:rsidRPr="001B71B0" w:rsidRDefault="001B71B0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Порядок определяет правила принятия решения о применении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 ответственности к </w:t>
      </w:r>
      <w:r w:rsidR="00854B5B" w:rsidRPr="001B71B0">
        <w:rPr>
          <w:rFonts w:ascii="Times New Roman" w:hAnsi="Times New Roman"/>
          <w:bCs/>
          <w:sz w:val="28"/>
          <w:szCs w:val="28"/>
        </w:rPr>
        <w:t>Главе Колосовского муниципального района Омской области, депутатам Совета Колосовского муниципального района Омской области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лица, замещающие муниципальные должности), представившим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недостоверные или неполные сведени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я о своих доходах, расходах, об и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муществе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и обязательствах имущественного характера, а также сведения о доходах,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расходах, об имуществе и обязательствах имущественного характера своих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супруги (супруга) и</w:t>
      </w:r>
      <w:proofErr w:type="gramEnd"/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несовершеннолетних детей, если искажение этих сведений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несущественным.</w:t>
      </w:r>
    </w:p>
    <w:p w:rsidR="00352EEB" w:rsidRPr="001B71B0" w:rsidRDefault="001B71B0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 указанном в пункте 1 настоящего Порядка, к депутату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депутатов, главе муниципального образования могут быть применены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следующие меры ответственности, предусмотренные частью 7.3-1 статьи 40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6 октября 2003 года № 131-ФЗ «Об общих принципах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местного самоуправления в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Федерации» (далее –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мера</w:t>
      </w:r>
      <w:r w:rsidR="00854B5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ответственности»):</w:t>
      </w:r>
    </w:p>
    <w:p w:rsidR="00854B5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предупреждение;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54B5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2) освобождение депутата Совета депутатов от должности в Совете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депутатов с лишением права занимать должности в Совете депутатов до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прекращения срока его полномочий;</w:t>
      </w:r>
    </w:p>
    <w:p w:rsidR="00854B5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3) освобождение депутата Совета депутатов от осуществления полномочий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постоянной основе с лишением права осуществлять полномочия на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постоянной основе до прекращения срока его полномочий;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4) запрет занимать должности в Совете депутатов до прекращения срока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его полномочий;</w:t>
      </w:r>
    </w:p>
    <w:p w:rsidR="00854B5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5) запрет исполнять полномочия на постоянной основе в Совете депутатов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до прекращения срока его полномочий.</w:t>
      </w:r>
    </w:p>
    <w:p w:rsidR="00854B5B" w:rsidRDefault="00854B5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 применении мер ответственн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ости, предусмотренных в пункте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Порядка (далее – меры ответственности), принимается Советом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Колосовского муниц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ипального района Омской области (далее – Совет депутатов). </w:t>
      </w:r>
    </w:p>
    <w:p w:rsidR="00352EEB" w:rsidRPr="00352EEB" w:rsidRDefault="00854B5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</w:t>
      </w:r>
      <w:proofErr w:type="gramStart"/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поступлении в администрацию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Колосовского муниципального района Омской области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предусмотренного частью 7.3 статьи 40 Федерального закона от 06.10.2003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131-ФЗ «Об общих принципах организации местного самоуправления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 (далее – заявление) председатель Совета депутатов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в 10-дневный срок письменно уведомляет о содержании поступившего заявления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лицо, в отношении которого поступило заявление, а также о дате, времени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месте его рассмотрения;</w:t>
      </w:r>
      <w:proofErr w:type="gramEnd"/>
    </w:p>
    <w:p w:rsidR="00215869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предлагает лицу, в отношении которого поступило заявление дать письменные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пояснения по существу выявленных нарушений, которые будут оглашены при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рассмотрении заявления на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Совете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</w:t>
      </w:r>
      <w:r w:rsidR="00854B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15869" w:rsidRDefault="00215869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4.1.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Неявка лица, в отношении которого поступило заявление своевременно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извещенного о месте и времени заседания Совета депутатов, не препятствует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рассмотрению заявления.</w:t>
      </w:r>
    </w:p>
    <w:p w:rsidR="00352EEB" w:rsidRPr="00352EEB" w:rsidRDefault="00215869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рассмотрения вопроса по поступившему заявлению председатель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депутатов: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оглашает поступившее заявление;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разъясняет присутствующим депутатам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Совета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недопустимость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конфликта интересов при рассмотрении вопроса о применении меры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 и предлагает указать наличие такого факта у лиц,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присутствующих на заседании, при его наличии самоустраниться, либо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предлагает депутатам Совета разрешить вопрос об отстранении от принятия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о применении меры ответственности депутата, имеющего конфликт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интересов;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- объявляет о наличии кворума для решения вопроса о применении меры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ответственности;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- оглашает письменные пояснения лица, в отношении которого поступило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и предлагает ему выступить по рассматриваемому вопросу;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предлагает депутатам и иным лицам, присутствующим на заседании Совета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депутатов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высказать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мнения относительно рассматриваемого вопроса;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- объявляет о начале голосования;</w:t>
      </w:r>
    </w:p>
    <w:p w:rsidR="00215869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- после оглашения результатов принятого решения о применении меры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 разъясняет сроки его изготовления и опубликования.</w:t>
      </w:r>
    </w:p>
    <w:p w:rsidR="00215869" w:rsidRDefault="00215869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 Совета, в отношении которого поступило заявление,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принимает участие в голосовании.</w:t>
      </w:r>
    </w:p>
    <w:p w:rsidR="00352EEB" w:rsidRPr="00352EEB" w:rsidRDefault="00215869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4.4.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голосования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депутатов утверждает протокол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принимает определенное итогами голосования решение Совета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4.5. В решении о применении к лицу, замещающему муниципальную должность,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указываются</w:t>
      </w:r>
      <w:proofErr w:type="gramEnd"/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применения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соответствующий пункт части 7.3-1 статьи 40 Федерального закона от 06.10.2003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№ 131-ФЗ «Об общих принципах организации местного самоуправления в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Федерации».</w:t>
      </w:r>
    </w:p>
    <w:p w:rsidR="00215869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4.6 Решение о применении к лицу, замещающему муниципальную должность,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мер ответственности принимае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тся по результатам рассмотрения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большинством голосов от установленной численности депутатов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</w:t>
      </w:r>
      <w:r w:rsid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депутатов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15869" w:rsidRDefault="00215869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4.7 </w:t>
      </w:r>
      <w:r w:rsidR="00352EEB" w:rsidRPr="002158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 Совета депутатов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 применении к лицу, замещающему муниципальную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должность, мер ответственности принимается на ближайшем заседании со 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но не позднее чем через три месяца со дня его поступления.</w:t>
      </w:r>
    </w:p>
    <w:p w:rsidR="007C648D" w:rsidRDefault="00215869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4.8.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Лицо, замещающее муниципальную должность, должно быть ознакомлено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под роспись с решением о применении к нему мер ответственности в течение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трех рабочих дней со дня принятия такого решения. 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По требованию лица,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замещающего муниципальную должность, ему выдается надлежащим образом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заверенная копия решения о применении к нему мер ответственности.</w:t>
      </w:r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4.9. </w:t>
      </w:r>
      <w:proofErr w:type="gramStart"/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решение о применении мер ответственности невозможно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довести до сведения лица, замещающего муниципальную должность, или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указанное лицо отказывается ознакомиться с решением под роспись,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председателем Совета депутатов составляется акт об отказе в ознакомлении лица,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замещающего муниципальную должность,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решением о применении к нему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="007C64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 или о невозможности его уведомления о таком решении.</w:t>
      </w:r>
      <w:proofErr w:type="gramEnd"/>
    </w:p>
    <w:p w:rsidR="00352EEB" w:rsidRPr="00352EEB" w:rsidRDefault="00352EEB" w:rsidP="001B71B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4.10. Лицо, замещающее муниципальную должность, вправе обжаловать</w:t>
      </w:r>
      <w:r w:rsidR="001B7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352EE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 применении к нему мер ответственности в судебном порядке.</w:t>
      </w:r>
    </w:p>
    <w:p w:rsidR="00352EEB" w:rsidRPr="00352EEB" w:rsidRDefault="00352EEB" w:rsidP="001B71B0">
      <w:pPr>
        <w:tabs>
          <w:tab w:val="left" w:pos="29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2EEB" w:rsidRPr="00352EEB" w:rsidSect="001B71B0">
      <w:pgSz w:w="11905" w:h="16838"/>
      <w:pgMar w:top="1134" w:right="737" w:bottom="709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55" w:rsidRDefault="008E2255" w:rsidP="009F68CA">
      <w:pPr>
        <w:spacing w:after="0" w:line="240" w:lineRule="auto"/>
      </w:pPr>
      <w:r>
        <w:separator/>
      </w:r>
    </w:p>
  </w:endnote>
  <w:endnote w:type="continuationSeparator" w:id="0">
    <w:p w:rsidR="008E2255" w:rsidRDefault="008E2255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55" w:rsidRDefault="008E2255" w:rsidP="009F68CA">
      <w:pPr>
        <w:spacing w:after="0" w:line="240" w:lineRule="auto"/>
      </w:pPr>
      <w:r>
        <w:separator/>
      </w:r>
    </w:p>
  </w:footnote>
  <w:footnote w:type="continuationSeparator" w:id="0">
    <w:p w:rsidR="008E2255" w:rsidRDefault="008E2255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63575D"/>
    <w:multiLevelType w:val="hybridMultilevel"/>
    <w:tmpl w:val="C562D294"/>
    <w:lvl w:ilvl="0" w:tplc="99445B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0772D"/>
    <w:rsid w:val="00020368"/>
    <w:rsid w:val="00072579"/>
    <w:rsid w:val="000753F2"/>
    <w:rsid w:val="00083EA6"/>
    <w:rsid w:val="0009567E"/>
    <w:rsid w:val="000A21A3"/>
    <w:rsid w:val="000C6DE5"/>
    <w:rsid w:val="000C761B"/>
    <w:rsid w:val="000F1A19"/>
    <w:rsid w:val="0010022F"/>
    <w:rsid w:val="00134B43"/>
    <w:rsid w:val="0018411E"/>
    <w:rsid w:val="001A295D"/>
    <w:rsid w:val="001B71B0"/>
    <w:rsid w:val="001D00C3"/>
    <w:rsid w:val="00201275"/>
    <w:rsid w:val="00215869"/>
    <w:rsid w:val="00220934"/>
    <w:rsid w:val="00257AC0"/>
    <w:rsid w:val="002C4A3D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2EEB"/>
    <w:rsid w:val="00356745"/>
    <w:rsid w:val="00361B85"/>
    <w:rsid w:val="00376B82"/>
    <w:rsid w:val="00390B73"/>
    <w:rsid w:val="003A6FAF"/>
    <w:rsid w:val="003B7DEC"/>
    <w:rsid w:val="003D2391"/>
    <w:rsid w:val="004610C1"/>
    <w:rsid w:val="00463497"/>
    <w:rsid w:val="0047227D"/>
    <w:rsid w:val="00482F06"/>
    <w:rsid w:val="004843C3"/>
    <w:rsid w:val="004877A2"/>
    <w:rsid w:val="004A748F"/>
    <w:rsid w:val="004B6C95"/>
    <w:rsid w:val="005018AD"/>
    <w:rsid w:val="00510C5E"/>
    <w:rsid w:val="00552327"/>
    <w:rsid w:val="005975CE"/>
    <w:rsid w:val="005A18CB"/>
    <w:rsid w:val="005D2B26"/>
    <w:rsid w:val="005E0C14"/>
    <w:rsid w:val="00617A95"/>
    <w:rsid w:val="00627107"/>
    <w:rsid w:val="00634ED9"/>
    <w:rsid w:val="006439A8"/>
    <w:rsid w:val="00643B35"/>
    <w:rsid w:val="00673A4B"/>
    <w:rsid w:val="006B05F9"/>
    <w:rsid w:val="006B61CF"/>
    <w:rsid w:val="006E731C"/>
    <w:rsid w:val="006E7E2F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C648D"/>
    <w:rsid w:val="007E7714"/>
    <w:rsid w:val="008052DB"/>
    <w:rsid w:val="0081382A"/>
    <w:rsid w:val="00842A91"/>
    <w:rsid w:val="00854B5B"/>
    <w:rsid w:val="0086286F"/>
    <w:rsid w:val="008D51DD"/>
    <w:rsid w:val="008E19D3"/>
    <w:rsid w:val="008E2255"/>
    <w:rsid w:val="00904A9C"/>
    <w:rsid w:val="0094462F"/>
    <w:rsid w:val="009530CF"/>
    <w:rsid w:val="009810D9"/>
    <w:rsid w:val="009A6DC7"/>
    <w:rsid w:val="009B6E0B"/>
    <w:rsid w:val="009E7EFC"/>
    <w:rsid w:val="009F224F"/>
    <w:rsid w:val="009F3D13"/>
    <w:rsid w:val="009F68CA"/>
    <w:rsid w:val="00A41524"/>
    <w:rsid w:val="00A75812"/>
    <w:rsid w:val="00AB1927"/>
    <w:rsid w:val="00AD0B25"/>
    <w:rsid w:val="00AF0563"/>
    <w:rsid w:val="00AF2889"/>
    <w:rsid w:val="00B10056"/>
    <w:rsid w:val="00B15DC7"/>
    <w:rsid w:val="00B173AC"/>
    <w:rsid w:val="00B82D71"/>
    <w:rsid w:val="00B8499A"/>
    <w:rsid w:val="00BC1520"/>
    <w:rsid w:val="00BE7D1C"/>
    <w:rsid w:val="00BF71AB"/>
    <w:rsid w:val="00C108CC"/>
    <w:rsid w:val="00C24B30"/>
    <w:rsid w:val="00C3664F"/>
    <w:rsid w:val="00C54462"/>
    <w:rsid w:val="00C60CF6"/>
    <w:rsid w:val="00C864EE"/>
    <w:rsid w:val="00CE0800"/>
    <w:rsid w:val="00D071DD"/>
    <w:rsid w:val="00D34C9A"/>
    <w:rsid w:val="00D65FFF"/>
    <w:rsid w:val="00D73299"/>
    <w:rsid w:val="00DB4DB3"/>
    <w:rsid w:val="00E04D0E"/>
    <w:rsid w:val="00E47066"/>
    <w:rsid w:val="00E673DB"/>
    <w:rsid w:val="00EA710E"/>
    <w:rsid w:val="00EC06D9"/>
    <w:rsid w:val="00ED18AA"/>
    <w:rsid w:val="00EF6263"/>
    <w:rsid w:val="00EF6705"/>
    <w:rsid w:val="00F76785"/>
    <w:rsid w:val="00F93EF5"/>
    <w:rsid w:val="00FA310A"/>
    <w:rsid w:val="00FA4067"/>
    <w:rsid w:val="00FA45DA"/>
    <w:rsid w:val="00FD24FE"/>
    <w:rsid w:val="00FD512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7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AFBAE-761B-467B-827A-970FAF1C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 В.В</dc:creator>
  <cp:lastModifiedBy>Ниязова З.Н</cp:lastModifiedBy>
  <cp:revision>3</cp:revision>
  <cp:lastPrinted>2020-02-16T10:53:00Z</cp:lastPrinted>
  <dcterms:created xsi:type="dcterms:W3CDTF">2020-02-16T10:55:00Z</dcterms:created>
  <dcterms:modified xsi:type="dcterms:W3CDTF">2020-02-17T05:59:00Z</dcterms:modified>
</cp:coreProperties>
</file>