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E40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E401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E401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E401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E401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E401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E401BC" w:rsidP="00E401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E401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E401BC">
        <w:rPr>
          <w:rFonts w:ascii="Times New Roman" w:hAnsi="Times New Roman"/>
          <w:sz w:val="28"/>
          <w:szCs w:val="28"/>
        </w:rPr>
        <w:t>______________</w:t>
      </w:r>
      <w:r w:rsidR="00F85FEC">
        <w:rPr>
          <w:rFonts w:ascii="Times New Roman" w:hAnsi="Times New Roman"/>
          <w:sz w:val="28"/>
          <w:szCs w:val="28"/>
        </w:rPr>
        <w:t>2020</w:t>
      </w:r>
      <w:r w:rsidRPr="007A6101">
        <w:rPr>
          <w:rFonts w:ascii="Times New Roman" w:hAnsi="Times New Roman"/>
          <w:sz w:val="28"/>
          <w:szCs w:val="28"/>
        </w:rPr>
        <w:t xml:space="preserve"> г.   №  </w:t>
      </w:r>
      <w:r>
        <w:rPr>
          <w:rFonts w:ascii="Times New Roman" w:hAnsi="Times New Roman"/>
          <w:sz w:val="28"/>
          <w:szCs w:val="28"/>
        </w:rPr>
        <w:t>___</w:t>
      </w:r>
    </w:p>
    <w:p w:rsidR="00627107" w:rsidRPr="007A6101" w:rsidRDefault="00627107" w:rsidP="00E401B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E401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BC35B5">
        <w:tc>
          <w:tcPr>
            <w:tcW w:w="5495" w:type="dxa"/>
            <w:shd w:val="clear" w:color="auto" w:fill="auto"/>
          </w:tcPr>
          <w:p w:rsidR="00562DC3" w:rsidRDefault="00562DC3" w:rsidP="00E401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 внесении изменений </w:t>
            </w:r>
            <w:r w:rsidR="001A318D">
              <w:rPr>
                <w:rFonts w:ascii="Times New Roman" w:hAnsi="Times New Roman"/>
                <w:bCs/>
                <w:sz w:val="28"/>
                <w:szCs w:val="28"/>
              </w:rPr>
              <w:t xml:space="preserve">в Решение </w:t>
            </w:r>
            <w:r w:rsidR="00DB355C">
              <w:rPr>
                <w:rFonts w:ascii="Times New Roman" w:hAnsi="Times New Roman"/>
                <w:bCs/>
                <w:sz w:val="28"/>
                <w:szCs w:val="28"/>
              </w:rPr>
              <w:t>Колосовского районного Совета Омской области</w:t>
            </w:r>
            <w:r w:rsidR="001A318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B355C">
              <w:rPr>
                <w:rFonts w:ascii="Times New Roman" w:hAnsi="Times New Roman"/>
                <w:bCs/>
                <w:sz w:val="28"/>
                <w:szCs w:val="28"/>
              </w:rPr>
              <w:t>от 30.12.2005</w:t>
            </w:r>
            <w:r w:rsidR="00474818">
              <w:rPr>
                <w:rFonts w:ascii="Times New Roman" w:hAnsi="Times New Roman"/>
                <w:bCs/>
                <w:sz w:val="28"/>
                <w:szCs w:val="28"/>
              </w:rPr>
              <w:t xml:space="preserve"> года </w:t>
            </w:r>
            <w:r w:rsidR="00DB355C">
              <w:rPr>
                <w:rFonts w:ascii="Times New Roman" w:hAnsi="Times New Roman"/>
                <w:bCs/>
                <w:sz w:val="28"/>
                <w:szCs w:val="28"/>
              </w:rPr>
              <w:t>№104</w:t>
            </w:r>
            <w:r w:rsidR="001A318D">
              <w:rPr>
                <w:rFonts w:ascii="Times New Roman" w:hAnsi="Times New Roman"/>
                <w:bCs/>
                <w:sz w:val="28"/>
                <w:szCs w:val="28"/>
              </w:rPr>
              <w:t xml:space="preserve"> «Об </w:t>
            </w:r>
            <w:r w:rsidR="00DB355C">
              <w:rPr>
                <w:rFonts w:ascii="Times New Roman" w:hAnsi="Times New Roman"/>
                <w:bCs/>
                <w:sz w:val="28"/>
                <w:szCs w:val="28"/>
              </w:rPr>
              <w:t>утверждении Положения по управлению муниципальной собственностью»</w:t>
            </w:r>
          </w:p>
          <w:p w:rsidR="00B40254" w:rsidRPr="0017433C" w:rsidRDefault="00B40254" w:rsidP="00E401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E401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3A4B" w:rsidRDefault="00973D2F" w:rsidP="00E401BC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auto"/>
        </w:rPr>
        <w:t xml:space="preserve">В соответствии с Федеральным законом от 01.04.2019 года № 45-ФЗ «О внесении изменений в Федеральный закон «О приватизации государственного и муниципального имущества», Федеральным законом от 27.12.2019 года №485-ФЗ «О внесении изменений в Федеральный закон «О государственных и муниципальных унитарных предприятиях» и Федеральный закон «О защите конкуренции», </w:t>
      </w:r>
      <w:r w:rsidR="00DB355C">
        <w:rPr>
          <w:rFonts w:ascii="Times New Roman" w:hAnsi="Times New Roman" w:cs="Times New Roman"/>
          <w:b w:val="0"/>
          <w:bCs w:val="0"/>
          <w:color w:val="auto"/>
        </w:rPr>
        <w:t>Р</w:t>
      </w:r>
      <w:r w:rsidR="00474818">
        <w:rPr>
          <w:rFonts w:ascii="Times New Roman" w:hAnsi="Times New Roman" w:cs="Times New Roman"/>
          <w:b w:val="0"/>
          <w:bCs w:val="0"/>
          <w:color w:val="auto"/>
        </w:rPr>
        <w:t>уководствуясь Федеральным законом от 06.10.2003 года №131-ФЗ «Об общих принципах организации местного самоуправления в Российской</w:t>
      </w:r>
      <w:proofErr w:type="gramEnd"/>
      <w:r w:rsidR="00474818">
        <w:rPr>
          <w:rFonts w:ascii="Times New Roman" w:hAnsi="Times New Roman" w:cs="Times New Roman"/>
          <w:b w:val="0"/>
          <w:bCs w:val="0"/>
          <w:color w:val="auto"/>
        </w:rPr>
        <w:t xml:space="preserve"> Федерации», </w:t>
      </w:r>
      <w:hyperlink r:id="rId10" w:history="1">
        <w:r w:rsidR="002A1BFF" w:rsidRPr="00673A4B">
          <w:rPr>
            <w:rFonts w:ascii="Times New Roman" w:hAnsi="Times New Roman" w:cs="Times New Roman"/>
            <w:b w:val="0"/>
            <w:bCs w:val="0"/>
            <w:color w:val="auto"/>
          </w:rPr>
          <w:t>Уставом</w:t>
        </w:r>
      </w:hyperlink>
      <w:r w:rsidR="002A1BFF" w:rsidRPr="00673A4B">
        <w:rPr>
          <w:rFonts w:ascii="Times New Roman" w:hAnsi="Times New Roman" w:cs="Times New Roman"/>
          <w:b w:val="0"/>
          <w:bCs w:val="0"/>
          <w:color w:val="auto"/>
        </w:rPr>
        <w:t xml:space="preserve"> Колосовского муниципального района Омской области, Совет Колосовского муниципального района Омской области РЕШИЛ:</w:t>
      </w:r>
    </w:p>
    <w:p w:rsidR="00F822BD" w:rsidRPr="00EF2388" w:rsidRDefault="00E401BC" w:rsidP="00E401BC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46FBE" w:rsidRPr="00EF2388">
        <w:rPr>
          <w:sz w:val="28"/>
          <w:szCs w:val="28"/>
        </w:rPr>
        <w:t xml:space="preserve">Внести в </w:t>
      </w:r>
      <w:r w:rsidR="00474818">
        <w:rPr>
          <w:sz w:val="28"/>
          <w:szCs w:val="28"/>
        </w:rPr>
        <w:t>Р</w:t>
      </w:r>
      <w:r w:rsidR="00C46FBE" w:rsidRPr="00EF2388">
        <w:rPr>
          <w:sz w:val="28"/>
          <w:szCs w:val="28"/>
        </w:rPr>
        <w:t xml:space="preserve">ешение </w:t>
      </w:r>
      <w:r w:rsidR="00DB355C">
        <w:rPr>
          <w:sz w:val="28"/>
          <w:szCs w:val="28"/>
        </w:rPr>
        <w:t>Колосовского районного Совета</w:t>
      </w:r>
      <w:r w:rsidR="00C46FBE" w:rsidRPr="00EF2388">
        <w:rPr>
          <w:sz w:val="28"/>
          <w:szCs w:val="28"/>
        </w:rPr>
        <w:t xml:space="preserve"> Омской области </w:t>
      </w:r>
      <w:r w:rsidR="00DB355C">
        <w:rPr>
          <w:sz w:val="28"/>
          <w:szCs w:val="28"/>
        </w:rPr>
        <w:t>30.12.2005</w:t>
      </w:r>
      <w:r w:rsidR="00D65E1D" w:rsidRPr="00EF2388">
        <w:rPr>
          <w:sz w:val="28"/>
          <w:szCs w:val="28"/>
        </w:rPr>
        <w:t xml:space="preserve"> года</w:t>
      </w:r>
      <w:r w:rsidR="00DB355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DB355C">
        <w:rPr>
          <w:sz w:val="28"/>
          <w:szCs w:val="28"/>
        </w:rPr>
        <w:t>104</w:t>
      </w:r>
      <w:r w:rsidR="00D65E1D" w:rsidRPr="00EF2388">
        <w:rPr>
          <w:sz w:val="28"/>
          <w:szCs w:val="28"/>
        </w:rPr>
        <w:t xml:space="preserve"> </w:t>
      </w:r>
      <w:r w:rsidR="00111A32" w:rsidRPr="00EF2388">
        <w:rPr>
          <w:sz w:val="28"/>
          <w:szCs w:val="28"/>
        </w:rPr>
        <w:t>«</w:t>
      </w:r>
      <w:r w:rsidR="00474818">
        <w:rPr>
          <w:sz w:val="28"/>
          <w:szCs w:val="28"/>
        </w:rPr>
        <w:t xml:space="preserve">Об утверждении </w:t>
      </w:r>
      <w:r w:rsidR="00DB355C">
        <w:rPr>
          <w:sz w:val="28"/>
          <w:szCs w:val="28"/>
        </w:rPr>
        <w:t>Положения по управлению муниципальной собственностью»</w:t>
      </w:r>
      <w:r w:rsidR="00111A32" w:rsidRPr="00EF2388">
        <w:rPr>
          <w:sz w:val="28"/>
          <w:szCs w:val="28"/>
        </w:rPr>
        <w:t>»</w:t>
      </w:r>
      <w:r w:rsidR="00C46FBE" w:rsidRPr="00EF2388">
        <w:rPr>
          <w:sz w:val="28"/>
          <w:szCs w:val="28"/>
        </w:rPr>
        <w:t xml:space="preserve"> </w:t>
      </w:r>
      <w:r w:rsidR="00474818">
        <w:rPr>
          <w:sz w:val="28"/>
          <w:szCs w:val="28"/>
        </w:rPr>
        <w:t>следующие изменения и дополнения:</w:t>
      </w:r>
    </w:p>
    <w:p w:rsidR="0043213A" w:rsidRDefault="00E401BC" w:rsidP="00E401BC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B355C">
        <w:rPr>
          <w:sz w:val="28"/>
          <w:szCs w:val="28"/>
        </w:rPr>
        <w:t>Пункт 3</w:t>
      </w:r>
      <w:r w:rsidR="00474818">
        <w:rPr>
          <w:sz w:val="28"/>
          <w:szCs w:val="28"/>
        </w:rPr>
        <w:t xml:space="preserve"> </w:t>
      </w:r>
      <w:r w:rsidR="00DB355C">
        <w:rPr>
          <w:sz w:val="28"/>
          <w:szCs w:val="28"/>
        </w:rPr>
        <w:t>Решения Колосовского районного Совета Омской области, изложить в  следующей редакции:</w:t>
      </w:r>
    </w:p>
    <w:p w:rsidR="00DB355C" w:rsidRDefault="0091052E" w:rsidP="00E401BC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="00973D2F">
        <w:rPr>
          <w:sz w:val="28"/>
          <w:szCs w:val="28"/>
        </w:rPr>
        <w:t>р</w:t>
      </w:r>
      <w:r>
        <w:rPr>
          <w:sz w:val="28"/>
          <w:szCs w:val="28"/>
        </w:rPr>
        <w:t>ешения возложить на заместителя Главы Администрации Колосовского муниципального района Омской области Бородину Н.М.»</w:t>
      </w:r>
    </w:p>
    <w:p w:rsidR="00474818" w:rsidRDefault="00E401BC" w:rsidP="00E401BC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1052E">
        <w:rPr>
          <w:sz w:val="28"/>
          <w:szCs w:val="28"/>
        </w:rPr>
        <w:t>Статью 6 «Реализация правомочий собственника в отношении муниципальной собственности» Положения «Об управлении муниципальной собственностью Колосовского муниципального района Омской области» дополнить пунктом 1.1. следующего содержания:</w:t>
      </w:r>
    </w:p>
    <w:p w:rsidR="0091052E" w:rsidRDefault="0091052E" w:rsidP="00E401BC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«1.1. </w:t>
      </w:r>
      <w:proofErr w:type="gramStart"/>
      <w:r>
        <w:rPr>
          <w:sz w:val="28"/>
          <w:szCs w:val="28"/>
        </w:rPr>
        <w:t>Администрация Колосовского муниципального района Омской области самостоятел</w:t>
      </w:r>
      <w:r w:rsidR="00B9547E">
        <w:rPr>
          <w:sz w:val="28"/>
          <w:szCs w:val="28"/>
        </w:rPr>
        <w:t>ьно осуществляет функции по прод</w:t>
      </w:r>
      <w:r>
        <w:rPr>
          <w:sz w:val="28"/>
          <w:szCs w:val="28"/>
        </w:rPr>
        <w:t xml:space="preserve">аже муниципального имущества, а так же своими решениями поручает юридическим лицам, перечень которых утверждается </w:t>
      </w:r>
      <w:bookmarkStart w:id="0" w:name="_GoBack"/>
      <w:bookmarkEnd w:id="0"/>
      <w:r>
        <w:rPr>
          <w:sz w:val="28"/>
          <w:szCs w:val="28"/>
        </w:rPr>
        <w:t xml:space="preserve">Администрацией Колосовского </w:t>
      </w:r>
      <w:r>
        <w:rPr>
          <w:sz w:val="28"/>
          <w:szCs w:val="28"/>
        </w:rPr>
        <w:lastRenderedPageBreak/>
        <w:t xml:space="preserve">муниципального района Омской области в соответствии с подпунктом 8.1 пункта 1 статьи 6 Федерального закона от 21.12.2001 №178 – ФЗ « О приватизации </w:t>
      </w:r>
      <w:r w:rsidR="00B9547E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и муниципального имущест</w:t>
      </w:r>
      <w:r w:rsidR="00B9547E">
        <w:rPr>
          <w:sz w:val="28"/>
          <w:szCs w:val="28"/>
        </w:rPr>
        <w:t>ва» организовать от имени собственника в установленном порядке продажу приватизируемого</w:t>
      </w:r>
      <w:proofErr w:type="gramEnd"/>
      <w:r w:rsidR="00B9547E">
        <w:rPr>
          <w:sz w:val="28"/>
          <w:szCs w:val="28"/>
        </w:rPr>
        <w:t xml:space="preserve"> имущества, находящегося в собственности муниципального образования и (или) осуществлять функции продавца такого имущества».</w:t>
      </w:r>
    </w:p>
    <w:p w:rsidR="00035F9C" w:rsidRPr="00E401BC" w:rsidRDefault="00E401BC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C0AD4" w:rsidRPr="00E401B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6C1ED8" w:rsidRPr="00E401BC">
        <w:rPr>
          <w:rFonts w:ascii="Times New Roman" w:hAnsi="Times New Roman" w:cs="Times New Roman"/>
          <w:sz w:val="28"/>
          <w:szCs w:val="28"/>
        </w:rPr>
        <w:t>2 статьи 12</w:t>
      </w:r>
      <w:r w:rsidR="00DC0AD4" w:rsidRPr="00E401BC">
        <w:rPr>
          <w:rFonts w:ascii="Times New Roman" w:hAnsi="Times New Roman" w:cs="Times New Roman"/>
          <w:sz w:val="28"/>
          <w:szCs w:val="28"/>
        </w:rPr>
        <w:t xml:space="preserve"> «</w:t>
      </w:r>
      <w:r w:rsidR="006C1ED8" w:rsidRPr="00E401BC">
        <w:rPr>
          <w:rFonts w:ascii="Times New Roman" w:hAnsi="Times New Roman" w:cs="Times New Roman"/>
          <w:sz w:val="28"/>
          <w:szCs w:val="28"/>
        </w:rPr>
        <w:t>Создание муниципальных унитарных предприятий</w:t>
      </w:r>
      <w:r w:rsidR="00DC0AD4" w:rsidRPr="00E401BC">
        <w:rPr>
          <w:rFonts w:ascii="Times New Roman" w:hAnsi="Times New Roman" w:cs="Times New Roman"/>
          <w:sz w:val="28"/>
          <w:szCs w:val="28"/>
        </w:rPr>
        <w:t>», изложить в следующей редакции:</w:t>
      </w:r>
    </w:p>
    <w:p w:rsidR="00A26F6D" w:rsidRDefault="006C1ED8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</w:t>
      </w:r>
      <w:r w:rsidR="00DC0A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унитарное предприятие может быть в создано в случае:</w:t>
      </w:r>
      <w:proofErr w:type="gramEnd"/>
    </w:p>
    <w:p w:rsidR="006C1ED8" w:rsidRPr="00E401BC" w:rsidRDefault="00E401BC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C1ED8" w:rsidRPr="00E401BC">
        <w:rPr>
          <w:rFonts w:ascii="Times New Roman" w:hAnsi="Times New Roman" w:cs="Times New Roman"/>
          <w:sz w:val="28"/>
          <w:szCs w:val="28"/>
        </w:rPr>
        <w:t>осуществления деятельности в сфере естественных монополий;</w:t>
      </w:r>
    </w:p>
    <w:p w:rsidR="006C1ED8" w:rsidRPr="00E401BC" w:rsidRDefault="00E401BC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C1ED8" w:rsidRPr="00E401BC">
        <w:rPr>
          <w:rFonts w:ascii="Times New Roman" w:hAnsi="Times New Roman" w:cs="Times New Roman"/>
          <w:sz w:val="28"/>
          <w:szCs w:val="28"/>
        </w:rPr>
        <w:t>осуществления деятельности в сфере культуры, искусства, кинематографии и сохранения культурных ценностей;</w:t>
      </w:r>
    </w:p>
    <w:p w:rsidR="006C1ED8" w:rsidRPr="00E401BC" w:rsidRDefault="00E401BC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BC">
        <w:rPr>
          <w:rFonts w:ascii="Times New Roman" w:hAnsi="Times New Roman" w:cs="Times New Roman"/>
          <w:sz w:val="28"/>
          <w:szCs w:val="28"/>
        </w:rPr>
        <w:t xml:space="preserve">3) </w:t>
      </w:r>
      <w:r w:rsidR="006C1ED8" w:rsidRPr="00E401BC">
        <w:rPr>
          <w:rFonts w:ascii="Times New Roman" w:hAnsi="Times New Roman" w:cs="Times New Roman"/>
          <w:sz w:val="28"/>
          <w:szCs w:val="28"/>
        </w:rPr>
        <w:t>в иных случаях установленных федеральным законодательством</w:t>
      </w:r>
      <w:proofErr w:type="gramStart"/>
      <w:r w:rsidR="006C1ED8" w:rsidRPr="00E401B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A1670" w:rsidRPr="00E401BC" w:rsidRDefault="00DA1670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BC">
        <w:rPr>
          <w:rFonts w:ascii="Times New Roman" w:hAnsi="Times New Roman" w:cs="Times New Roman"/>
          <w:sz w:val="28"/>
          <w:szCs w:val="28"/>
        </w:rPr>
        <w:t>4) Статью 12 «Создание муниципальных унитарных предприятий» дополнить пунктом  4, 5 следующего содержания:</w:t>
      </w:r>
    </w:p>
    <w:p w:rsidR="00DA1670" w:rsidRDefault="00DA1670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BC">
        <w:rPr>
          <w:rFonts w:ascii="Times New Roman" w:hAnsi="Times New Roman" w:cs="Times New Roman"/>
          <w:sz w:val="28"/>
          <w:szCs w:val="28"/>
        </w:rPr>
        <w:t>«4. Унитарное предприятие не может быть создано путем преобразования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иных организационно-правовых форм.</w:t>
      </w:r>
    </w:p>
    <w:p w:rsidR="00DA1670" w:rsidRPr="00DA1670" w:rsidRDefault="00DA1670" w:rsidP="00E401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 допускается реорганизация унитарного предприятия, если в результате реорганизации одного или несколько создаваемых унитарных предприятий не будут соответствовать условиям, предусмотренным пунктам 2 и 4 статьи 8 Федерального закона от 27.12.2019 года №485-ФЗ « О внесении изменений в Федеральный закон «О государственных и муниципальных унитарных предприятиях» и Федеральный закон «О защите конкуренции»</w:t>
      </w:r>
      <w:r w:rsidR="00D3515D">
        <w:rPr>
          <w:rFonts w:ascii="Times New Roman" w:hAnsi="Times New Roman" w:cs="Times New Roman"/>
          <w:sz w:val="28"/>
          <w:szCs w:val="28"/>
        </w:rPr>
        <w:t>».</w:t>
      </w:r>
    </w:p>
    <w:p w:rsidR="00E401BC" w:rsidRDefault="00E401BC" w:rsidP="00E401B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Pr="00E401BC" w:rsidRDefault="00E401BC" w:rsidP="00E401B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6462" w:rsidRPr="00E401B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опубликования, произведенного после его государственной регистрации, а так же подлежит </w:t>
      </w:r>
      <w:r w:rsidR="00E74588" w:rsidRPr="00E401BC">
        <w:rPr>
          <w:rFonts w:ascii="Times New Roman" w:hAnsi="Times New Roman" w:cs="Times New Roman"/>
          <w:sz w:val="28"/>
          <w:szCs w:val="28"/>
        </w:rPr>
        <w:t>размещению на официальном сайте Колосовского муниципального района в информационно-телекоммуникационной сети «Интернет».</w:t>
      </w:r>
      <w:r w:rsidR="009A6462" w:rsidRPr="00E4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6A8" w:rsidRDefault="005956A8" w:rsidP="00E401BC">
      <w:pPr>
        <w:pStyle w:val="af4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65E1D" w:rsidRDefault="00D65E1D" w:rsidP="00E401BC">
      <w:pPr>
        <w:pStyle w:val="af4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65E1D" w:rsidRPr="00D65E1D" w:rsidRDefault="00D65E1D" w:rsidP="00E401BC">
      <w:pPr>
        <w:pStyle w:val="af4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Pr="00937C05" w:rsidRDefault="00627107" w:rsidP="00E401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C05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37C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C05">
        <w:rPr>
          <w:rFonts w:ascii="Times New Roman" w:hAnsi="Times New Roman" w:cs="Times New Roman"/>
          <w:sz w:val="28"/>
          <w:szCs w:val="28"/>
        </w:rPr>
        <w:t>. Чу</w:t>
      </w:r>
      <w:r>
        <w:rPr>
          <w:rFonts w:ascii="Times New Roman" w:hAnsi="Times New Roman" w:cs="Times New Roman"/>
          <w:sz w:val="28"/>
          <w:szCs w:val="28"/>
        </w:rPr>
        <w:t>бар</w:t>
      </w:r>
      <w:r w:rsidRPr="00937C05">
        <w:rPr>
          <w:rFonts w:ascii="Times New Roman" w:hAnsi="Times New Roman" w:cs="Times New Roman"/>
          <w:sz w:val="28"/>
          <w:szCs w:val="28"/>
        </w:rPr>
        <w:t>ов</w:t>
      </w:r>
    </w:p>
    <w:p w:rsidR="00EF6705" w:rsidRDefault="00EF6705" w:rsidP="00E401B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color w:val="000000"/>
          <w:sz w:val="28"/>
          <w:szCs w:val="28"/>
        </w:rPr>
      </w:pPr>
    </w:p>
    <w:sectPr w:rsidR="00EF6705" w:rsidSect="00D65E1D">
      <w:pgSz w:w="11905" w:h="16838"/>
      <w:pgMar w:top="1134" w:right="737" w:bottom="709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F36" w:rsidRDefault="00367F36" w:rsidP="009F68CA">
      <w:pPr>
        <w:spacing w:after="0" w:line="240" w:lineRule="auto"/>
      </w:pPr>
      <w:r>
        <w:separator/>
      </w:r>
    </w:p>
  </w:endnote>
  <w:endnote w:type="continuationSeparator" w:id="0">
    <w:p w:rsidR="00367F36" w:rsidRDefault="00367F36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F36" w:rsidRDefault="00367F36" w:rsidP="009F68CA">
      <w:pPr>
        <w:spacing w:after="0" w:line="240" w:lineRule="auto"/>
      </w:pPr>
      <w:r>
        <w:separator/>
      </w:r>
    </w:p>
  </w:footnote>
  <w:footnote w:type="continuationSeparator" w:id="0">
    <w:p w:rsidR="00367F36" w:rsidRDefault="00367F36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E679D4"/>
    <w:multiLevelType w:val="hybridMultilevel"/>
    <w:tmpl w:val="BBCAC812"/>
    <w:lvl w:ilvl="0" w:tplc="169EF8EA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2C2E0D5A"/>
    <w:multiLevelType w:val="hybridMultilevel"/>
    <w:tmpl w:val="BD78502A"/>
    <w:lvl w:ilvl="0" w:tplc="134CBA46">
      <w:start w:val="1"/>
      <w:numFmt w:val="upperRoman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C73811"/>
    <w:multiLevelType w:val="multilevel"/>
    <w:tmpl w:val="05CA6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CD5FC3"/>
    <w:multiLevelType w:val="multilevel"/>
    <w:tmpl w:val="FA08D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D3C55"/>
    <w:multiLevelType w:val="hybridMultilevel"/>
    <w:tmpl w:val="E95C0182"/>
    <w:lvl w:ilvl="0" w:tplc="11C4FB08">
      <w:start w:val="1"/>
      <w:numFmt w:val="decimal"/>
      <w:lvlText w:val="%1)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266F9B"/>
    <w:multiLevelType w:val="hybridMultilevel"/>
    <w:tmpl w:val="D3EA7944"/>
    <w:lvl w:ilvl="0" w:tplc="825C9E8C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EastAsia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2835473"/>
    <w:multiLevelType w:val="multilevel"/>
    <w:tmpl w:val="677C79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756B31"/>
    <w:multiLevelType w:val="hybridMultilevel"/>
    <w:tmpl w:val="1D743D7A"/>
    <w:lvl w:ilvl="0" w:tplc="CE506946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79DD5EA1"/>
    <w:multiLevelType w:val="multilevel"/>
    <w:tmpl w:val="06B6E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3"/>
  </w:num>
  <w:num w:numId="5">
    <w:abstractNumId w:val="16"/>
  </w:num>
  <w:num w:numId="6">
    <w:abstractNumId w:val="14"/>
  </w:num>
  <w:num w:numId="7">
    <w:abstractNumId w:val="7"/>
  </w:num>
  <w:num w:numId="8">
    <w:abstractNumId w:val="1"/>
  </w:num>
  <w:num w:numId="9">
    <w:abstractNumId w:val="12"/>
  </w:num>
  <w:num w:numId="10">
    <w:abstractNumId w:val="10"/>
  </w:num>
  <w:num w:numId="11">
    <w:abstractNumId w:val="17"/>
  </w:num>
  <w:num w:numId="12">
    <w:abstractNumId w:val="15"/>
  </w:num>
  <w:num w:numId="13">
    <w:abstractNumId w:val="2"/>
  </w:num>
  <w:num w:numId="14">
    <w:abstractNumId w:val="6"/>
  </w:num>
  <w:num w:numId="15">
    <w:abstractNumId w:val="20"/>
  </w:num>
  <w:num w:numId="16">
    <w:abstractNumId w:val="8"/>
  </w:num>
  <w:num w:numId="17">
    <w:abstractNumId w:val="9"/>
  </w:num>
  <w:num w:numId="18">
    <w:abstractNumId w:val="18"/>
  </w:num>
  <w:num w:numId="19">
    <w:abstractNumId w:val="5"/>
  </w:num>
  <w:num w:numId="20">
    <w:abstractNumId w:val="19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01FB7"/>
    <w:rsid w:val="00020368"/>
    <w:rsid w:val="00035F9C"/>
    <w:rsid w:val="00072579"/>
    <w:rsid w:val="00083EA6"/>
    <w:rsid w:val="0009567E"/>
    <w:rsid w:val="000C1AB9"/>
    <w:rsid w:val="000C6DE5"/>
    <w:rsid w:val="000C761B"/>
    <w:rsid w:val="000F1A19"/>
    <w:rsid w:val="0010022F"/>
    <w:rsid w:val="00110DFD"/>
    <w:rsid w:val="00111A32"/>
    <w:rsid w:val="00134B43"/>
    <w:rsid w:val="0018411E"/>
    <w:rsid w:val="001A295D"/>
    <w:rsid w:val="001A318D"/>
    <w:rsid w:val="001D00C3"/>
    <w:rsid w:val="00220934"/>
    <w:rsid w:val="00222DDC"/>
    <w:rsid w:val="002557E7"/>
    <w:rsid w:val="00257AC0"/>
    <w:rsid w:val="002A1BFF"/>
    <w:rsid w:val="002C6FAD"/>
    <w:rsid w:val="002D0B25"/>
    <w:rsid w:val="002D2FF0"/>
    <w:rsid w:val="002D55A8"/>
    <w:rsid w:val="002D55E7"/>
    <w:rsid w:val="002F0A46"/>
    <w:rsid w:val="002F6666"/>
    <w:rsid w:val="00321A9F"/>
    <w:rsid w:val="00321C94"/>
    <w:rsid w:val="00356745"/>
    <w:rsid w:val="00361B85"/>
    <w:rsid w:val="00367F36"/>
    <w:rsid w:val="0037186A"/>
    <w:rsid w:val="00376B82"/>
    <w:rsid w:val="00390B73"/>
    <w:rsid w:val="003A6FAF"/>
    <w:rsid w:val="003B7DEC"/>
    <w:rsid w:val="003D2391"/>
    <w:rsid w:val="0043213A"/>
    <w:rsid w:val="004610C1"/>
    <w:rsid w:val="00463497"/>
    <w:rsid w:val="004650AA"/>
    <w:rsid w:val="0047227D"/>
    <w:rsid w:val="00474818"/>
    <w:rsid w:val="00482F06"/>
    <w:rsid w:val="004843C3"/>
    <w:rsid w:val="004846BE"/>
    <w:rsid w:val="004877A2"/>
    <w:rsid w:val="004A130F"/>
    <w:rsid w:val="004A748F"/>
    <w:rsid w:val="005018AD"/>
    <w:rsid w:val="00510C5E"/>
    <w:rsid w:val="005273B1"/>
    <w:rsid w:val="00562DC3"/>
    <w:rsid w:val="005956A8"/>
    <w:rsid w:val="005975CE"/>
    <w:rsid w:val="005A046C"/>
    <w:rsid w:val="005A18CB"/>
    <w:rsid w:val="005C4454"/>
    <w:rsid w:val="005D2B26"/>
    <w:rsid w:val="005E0C14"/>
    <w:rsid w:val="00617A95"/>
    <w:rsid w:val="00627107"/>
    <w:rsid w:val="00634ED9"/>
    <w:rsid w:val="006439A8"/>
    <w:rsid w:val="00643B35"/>
    <w:rsid w:val="00673A4B"/>
    <w:rsid w:val="00684031"/>
    <w:rsid w:val="00687FDF"/>
    <w:rsid w:val="006B05F9"/>
    <w:rsid w:val="006B61CF"/>
    <w:rsid w:val="006C1ED8"/>
    <w:rsid w:val="006C58A2"/>
    <w:rsid w:val="006E7E2F"/>
    <w:rsid w:val="00703792"/>
    <w:rsid w:val="00731B13"/>
    <w:rsid w:val="007365EF"/>
    <w:rsid w:val="0075018B"/>
    <w:rsid w:val="0078089B"/>
    <w:rsid w:val="00786A9C"/>
    <w:rsid w:val="00786C59"/>
    <w:rsid w:val="00792029"/>
    <w:rsid w:val="007A2805"/>
    <w:rsid w:val="007B1D54"/>
    <w:rsid w:val="007E7714"/>
    <w:rsid w:val="008052DB"/>
    <w:rsid w:val="0081382A"/>
    <w:rsid w:val="00842A91"/>
    <w:rsid w:val="0086286F"/>
    <w:rsid w:val="00883102"/>
    <w:rsid w:val="008D51DD"/>
    <w:rsid w:val="008D6E2F"/>
    <w:rsid w:val="008E19D3"/>
    <w:rsid w:val="0091052E"/>
    <w:rsid w:val="0094462F"/>
    <w:rsid w:val="009530CF"/>
    <w:rsid w:val="009678CA"/>
    <w:rsid w:val="00973D2F"/>
    <w:rsid w:val="009810D9"/>
    <w:rsid w:val="009931AE"/>
    <w:rsid w:val="009A6462"/>
    <w:rsid w:val="009A6DC7"/>
    <w:rsid w:val="009B6E0B"/>
    <w:rsid w:val="009D43BB"/>
    <w:rsid w:val="009E7EFC"/>
    <w:rsid w:val="009F224F"/>
    <w:rsid w:val="009F3D13"/>
    <w:rsid w:val="009F68CA"/>
    <w:rsid w:val="00A15E5D"/>
    <w:rsid w:val="00A26F6D"/>
    <w:rsid w:val="00A41524"/>
    <w:rsid w:val="00A75812"/>
    <w:rsid w:val="00AB1927"/>
    <w:rsid w:val="00AD0B25"/>
    <w:rsid w:val="00B10056"/>
    <w:rsid w:val="00B121A4"/>
    <w:rsid w:val="00B15DC7"/>
    <w:rsid w:val="00B173AC"/>
    <w:rsid w:val="00B40254"/>
    <w:rsid w:val="00B70443"/>
    <w:rsid w:val="00B82D71"/>
    <w:rsid w:val="00B8499A"/>
    <w:rsid w:val="00B9547E"/>
    <w:rsid w:val="00BC1520"/>
    <w:rsid w:val="00BC5DC6"/>
    <w:rsid w:val="00BE42AE"/>
    <w:rsid w:val="00BE7D1C"/>
    <w:rsid w:val="00BF71AB"/>
    <w:rsid w:val="00C108CC"/>
    <w:rsid w:val="00C24B30"/>
    <w:rsid w:val="00C30EBA"/>
    <w:rsid w:val="00C46FBE"/>
    <w:rsid w:val="00C54462"/>
    <w:rsid w:val="00C60CF6"/>
    <w:rsid w:val="00C76C08"/>
    <w:rsid w:val="00C864EE"/>
    <w:rsid w:val="00CD7EE0"/>
    <w:rsid w:val="00CE0800"/>
    <w:rsid w:val="00D071DD"/>
    <w:rsid w:val="00D268C6"/>
    <w:rsid w:val="00D34C9A"/>
    <w:rsid w:val="00D3515D"/>
    <w:rsid w:val="00D65E1D"/>
    <w:rsid w:val="00D65FFF"/>
    <w:rsid w:val="00D73299"/>
    <w:rsid w:val="00DA1670"/>
    <w:rsid w:val="00DB355C"/>
    <w:rsid w:val="00DB4DB3"/>
    <w:rsid w:val="00DC0AD4"/>
    <w:rsid w:val="00E04D0E"/>
    <w:rsid w:val="00E401BC"/>
    <w:rsid w:val="00E45D48"/>
    <w:rsid w:val="00E47066"/>
    <w:rsid w:val="00E673DB"/>
    <w:rsid w:val="00E74588"/>
    <w:rsid w:val="00EC06D9"/>
    <w:rsid w:val="00ED18AA"/>
    <w:rsid w:val="00EF2388"/>
    <w:rsid w:val="00EF6263"/>
    <w:rsid w:val="00EF6705"/>
    <w:rsid w:val="00F273D8"/>
    <w:rsid w:val="00F76785"/>
    <w:rsid w:val="00F822BD"/>
    <w:rsid w:val="00F85FEC"/>
    <w:rsid w:val="00F93EF5"/>
    <w:rsid w:val="00FA1DA0"/>
    <w:rsid w:val="00FA310A"/>
    <w:rsid w:val="00FA4067"/>
    <w:rsid w:val="00FA45DA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  <w:style w:type="character" w:customStyle="1" w:styleId="af5">
    <w:name w:val="Основной текст_"/>
    <w:basedOn w:val="a0"/>
    <w:link w:val="21"/>
    <w:rsid w:val="00F822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5"/>
    <w:rsid w:val="00F822BD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rsid w:val="00D65E1D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542526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7454-ED91-48E8-AE0A-674F4637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 В.В</dc:creator>
  <cp:keywords/>
  <dc:description/>
  <cp:lastModifiedBy>Ниязова З.Н</cp:lastModifiedBy>
  <cp:revision>51</cp:revision>
  <cp:lastPrinted>2020-05-13T04:25:00Z</cp:lastPrinted>
  <dcterms:created xsi:type="dcterms:W3CDTF">2017-02-01T03:05:00Z</dcterms:created>
  <dcterms:modified xsi:type="dcterms:W3CDTF">2020-05-13T08:41:00Z</dcterms:modified>
</cp:coreProperties>
</file>