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107" w:rsidRDefault="00627107" w:rsidP="00B96BB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1000125" cy="8763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7107" w:rsidRDefault="00627107" w:rsidP="00B96B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27107" w:rsidRPr="007A6101" w:rsidRDefault="00627107" w:rsidP="00B96BB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A6101">
        <w:rPr>
          <w:rFonts w:ascii="Times New Roman" w:hAnsi="Times New Roman"/>
          <w:b/>
          <w:sz w:val="32"/>
          <w:szCs w:val="32"/>
        </w:rPr>
        <w:t>СОВЕТ КОЛОСОВСКОГО МУНИЦИПАЛЬНОГО  РАЙОНА</w:t>
      </w:r>
    </w:p>
    <w:p w:rsidR="00627107" w:rsidRDefault="00627107" w:rsidP="00B96BB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A6101">
        <w:rPr>
          <w:rFonts w:ascii="Times New Roman" w:hAnsi="Times New Roman"/>
          <w:b/>
          <w:sz w:val="32"/>
          <w:szCs w:val="32"/>
        </w:rPr>
        <w:t>ОМСКОЙ  ОБЛАСТИ</w:t>
      </w:r>
    </w:p>
    <w:p w:rsidR="00627107" w:rsidRPr="007A6101" w:rsidRDefault="00627107" w:rsidP="00B96BB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27107" w:rsidRPr="007A6101" w:rsidRDefault="00627107" w:rsidP="00B96BB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7A6101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7A6101">
        <w:rPr>
          <w:rFonts w:ascii="Times New Roman" w:hAnsi="Times New Roman"/>
          <w:b/>
          <w:sz w:val="32"/>
          <w:szCs w:val="32"/>
        </w:rPr>
        <w:t xml:space="preserve"> Е Ш Е Н И Е</w:t>
      </w:r>
    </w:p>
    <w:p w:rsidR="00627107" w:rsidRPr="007A6101" w:rsidRDefault="00B96BBB" w:rsidP="00B96B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627107" w:rsidRPr="007A6101" w:rsidRDefault="00627107" w:rsidP="00B96BB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A6101">
        <w:rPr>
          <w:rFonts w:ascii="Times New Roman" w:hAnsi="Times New Roman"/>
          <w:sz w:val="28"/>
          <w:szCs w:val="28"/>
        </w:rPr>
        <w:t xml:space="preserve">от  </w:t>
      </w:r>
      <w:r w:rsidR="00B96BBB">
        <w:rPr>
          <w:rFonts w:ascii="Times New Roman" w:hAnsi="Times New Roman"/>
          <w:sz w:val="28"/>
          <w:szCs w:val="28"/>
        </w:rPr>
        <w:t>____________</w:t>
      </w:r>
      <w:r w:rsidR="00173E62">
        <w:rPr>
          <w:rFonts w:ascii="Times New Roman" w:hAnsi="Times New Roman"/>
          <w:sz w:val="28"/>
          <w:szCs w:val="28"/>
        </w:rPr>
        <w:t>2020</w:t>
      </w:r>
      <w:r w:rsidRPr="007A6101">
        <w:rPr>
          <w:rFonts w:ascii="Times New Roman" w:hAnsi="Times New Roman"/>
          <w:sz w:val="28"/>
          <w:szCs w:val="28"/>
        </w:rPr>
        <w:t xml:space="preserve"> г.   №  </w:t>
      </w:r>
      <w:r>
        <w:rPr>
          <w:rFonts w:ascii="Times New Roman" w:hAnsi="Times New Roman"/>
          <w:sz w:val="28"/>
          <w:szCs w:val="28"/>
        </w:rPr>
        <w:t>___</w:t>
      </w:r>
    </w:p>
    <w:p w:rsidR="00627107" w:rsidRPr="007A6101" w:rsidRDefault="00627107" w:rsidP="00B96BB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7A6101">
        <w:rPr>
          <w:rFonts w:ascii="Times New Roman" w:hAnsi="Times New Roman"/>
          <w:sz w:val="28"/>
          <w:szCs w:val="28"/>
        </w:rPr>
        <w:t>с</w:t>
      </w:r>
      <w:proofErr w:type="gramEnd"/>
      <w:r w:rsidRPr="007A6101">
        <w:rPr>
          <w:rFonts w:ascii="Times New Roman" w:hAnsi="Times New Roman"/>
          <w:sz w:val="28"/>
          <w:szCs w:val="28"/>
        </w:rPr>
        <w:t>. Колосовка</w:t>
      </w:r>
    </w:p>
    <w:p w:rsidR="00627107" w:rsidRDefault="00627107" w:rsidP="00B96BB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687"/>
      </w:tblGrid>
      <w:tr w:rsidR="00627107" w:rsidRPr="007A6101" w:rsidTr="00BC35B5">
        <w:tc>
          <w:tcPr>
            <w:tcW w:w="5495" w:type="dxa"/>
            <w:shd w:val="clear" w:color="auto" w:fill="auto"/>
          </w:tcPr>
          <w:p w:rsidR="00627107" w:rsidRDefault="0047227D" w:rsidP="00B96BB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="002C4A3D">
              <w:rPr>
                <w:rFonts w:ascii="Times New Roman" w:hAnsi="Times New Roman"/>
                <w:bCs/>
                <w:sz w:val="28"/>
                <w:szCs w:val="28"/>
              </w:rPr>
              <w:t xml:space="preserve">б утверждении </w:t>
            </w:r>
            <w:r w:rsidR="005F2E49">
              <w:rPr>
                <w:rFonts w:ascii="Times New Roman" w:hAnsi="Times New Roman"/>
                <w:bCs/>
                <w:sz w:val="28"/>
                <w:szCs w:val="28"/>
              </w:rPr>
              <w:t>Положения о проведении мониторинга изменений законодательства и муниципальных нормативных правовых актов органов местного самоуправления Колосовского муниципального района Омской области</w:t>
            </w:r>
          </w:p>
          <w:p w:rsidR="000A21A3" w:rsidRDefault="000A21A3" w:rsidP="00B96BB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0A21A3" w:rsidRPr="0017433C" w:rsidRDefault="000A21A3" w:rsidP="00B96BB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687" w:type="dxa"/>
            <w:shd w:val="clear" w:color="auto" w:fill="auto"/>
          </w:tcPr>
          <w:p w:rsidR="00627107" w:rsidRPr="007A6101" w:rsidRDefault="00627107" w:rsidP="00B96B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73A4B" w:rsidRPr="005F2E49" w:rsidRDefault="005F2E49" w:rsidP="00B96BBB">
      <w:pPr>
        <w:pStyle w:val="3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F2E49">
        <w:rPr>
          <w:sz w:val="28"/>
          <w:szCs w:val="28"/>
        </w:rPr>
        <w:t>В целях совершенствования работы органов местного самоуправления</w:t>
      </w:r>
      <w:r>
        <w:rPr>
          <w:sz w:val="28"/>
          <w:szCs w:val="28"/>
        </w:rPr>
        <w:t xml:space="preserve"> </w:t>
      </w:r>
      <w:r w:rsidRPr="005F2E49">
        <w:rPr>
          <w:sz w:val="28"/>
          <w:szCs w:val="28"/>
        </w:rPr>
        <w:t>Колосовского муниципального района</w:t>
      </w:r>
      <w:r>
        <w:rPr>
          <w:sz w:val="28"/>
          <w:szCs w:val="28"/>
        </w:rPr>
        <w:t xml:space="preserve"> </w:t>
      </w:r>
      <w:r w:rsidRPr="005F2E49">
        <w:rPr>
          <w:sz w:val="28"/>
          <w:szCs w:val="28"/>
        </w:rPr>
        <w:t>Омской области по проведению мониторинга изменений законодательс</w:t>
      </w:r>
      <w:r>
        <w:rPr>
          <w:sz w:val="28"/>
          <w:szCs w:val="28"/>
        </w:rPr>
        <w:t xml:space="preserve">тва и муниципальных нормативных </w:t>
      </w:r>
      <w:r w:rsidRPr="005F2E49">
        <w:rPr>
          <w:sz w:val="28"/>
          <w:szCs w:val="28"/>
        </w:rPr>
        <w:t>п</w:t>
      </w:r>
      <w:r w:rsidR="00D97AA2">
        <w:rPr>
          <w:sz w:val="28"/>
          <w:szCs w:val="28"/>
        </w:rPr>
        <w:t>равовых актов, принятых органами</w:t>
      </w:r>
      <w:r>
        <w:rPr>
          <w:sz w:val="28"/>
          <w:szCs w:val="28"/>
        </w:rPr>
        <w:t xml:space="preserve"> </w:t>
      </w:r>
      <w:r w:rsidRPr="005F2E49">
        <w:rPr>
          <w:sz w:val="28"/>
          <w:szCs w:val="28"/>
        </w:rPr>
        <w:t xml:space="preserve"> местного</w:t>
      </w:r>
      <w:r>
        <w:rPr>
          <w:sz w:val="28"/>
          <w:szCs w:val="28"/>
        </w:rPr>
        <w:t xml:space="preserve"> с</w:t>
      </w:r>
      <w:r w:rsidRPr="005F2E49">
        <w:rPr>
          <w:sz w:val="28"/>
          <w:szCs w:val="28"/>
        </w:rPr>
        <w:t>амоуправления</w:t>
      </w:r>
      <w:r>
        <w:rPr>
          <w:sz w:val="28"/>
          <w:szCs w:val="28"/>
        </w:rPr>
        <w:t xml:space="preserve"> </w:t>
      </w:r>
      <w:r w:rsidRPr="005F2E49">
        <w:rPr>
          <w:sz w:val="28"/>
          <w:szCs w:val="28"/>
        </w:rPr>
        <w:t>Колосовского</w:t>
      </w:r>
      <w:r>
        <w:rPr>
          <w:sz w:val="28"/>
          <w:szCs w:val="28"/>
        </w:rPr>
        <w:t xml:space="preserve"> </w:t>
      </w:r>
      <w:r w:rsidRPr="005F2E49">
        <w:rPr>
          <w:sz w:val="28"/>
          <w:szCs w:val="28"/>
        </w:rPr>
        <w:t>муниципального района Омской области, руководст</w:t>
      </w:r>
      <w:r>
        <w:rPr>
          <w:sz w:val="28"/>
          <w:szCs w:val="28"/>
        </w:rPr>
        <w:t>вуясь Федеральным законом от 06.1</w:t>
      </w:r>
      <w:r w:rsidRPr="005F2E49">
        <w:rPr>
          <w:sz w:val="28"/>
          <w:szCs w:val="28"/>
        </w:rPr>
        <w:t>0.2003 № 131-ФЗ «Об общих принципах орган</w:t>
      </w:r>
      <w:r>
        <w:rPr>
          <w:sz w:val="28"/>
          <w:szCs w:val="28"/>
        </w:rPr>
        <w:t xml:space="preserve">изации местного </w:t>
      </w:r>
      <w:r w:rsidRPr="005F2E49">
        <w:rPr>
          <w:sz w:val="28"/>
          <w:szCs w:val="28"/>
        </w:rPr>
        <w:t>самоуправления</w:t>
      </w:r>
      <w:r w:rsidR="00B96BBB">
        <w:rPr>
          <w:sz w:val="28"/>
          <w:szCs w:val="28"/>
        </w:rPr>
        <w:t xml:space="preserve"> </w:t>
      </w:r>
      <w:r w:rsidRPr="005F2E49">
        <w:rPr>
          <w:sz w:val="28"/>
          <w:szCs w:val="28"/>
        </w:rPr>
        <w:t>в</w:t>
      </w:r>
      <w:r w:rsidR="00B96BBB">
        <w:rPr>
          <w:sz w:val="28"/>
          <w:szCs w:val="28"/>
        </w:rPr>
        <w:t xml:space="preserve"> </w:t>
      </w:r>
      <w:r w:rsidRPr="005F2E49">
        <w:rPr>
          <w:sz w:val="28"/>
          <w:szCs w:val="28"/>
        </w:rPr>
        <w:t>Российской</w:t>
      </w:r>
      <w:r>
        <w:rPr>
          <w:sz w:val="28"/>
          <w:szCs w:val="28"/>
        </w:rPr>
        <w:t xml:space="preserve"> </w:t>
      </w:r>
      <w:r w:rsidRPr="005F2E49">
        <w:rPr>
          <w:sz w:val="28"/>
          <w:szCs w:val="28"/>
        </w:rPr>
        <w:t>Федерации,</w:t>
      </w:r>
      <w:r>
        <w:rPr>
          <w:sz w:val="28"/>
          <w:szCs w:val="28"/>
        </w:rPr>
        <w:t xml:space="preserve"> </w:t>
      </w:r>
      <w:hyperlink r:id="rId10" w:history="1">
        <w:r w:rsidR="00673A4B" w:rsidRPr="005F2E49">
          <w:rPr>
            <w:sz w:val="28"/>
            <w:szCs w:val="28"/>
          </w:rPr>
          <w:t>Уставом</w:t>
        </w:r>
      </w:hyperlink>
      <w:r w:rsidR="00673A4B" w:rsidRPr="005F2E49">
        <w:rPr>
          <w:sz w:val="28"/>
          <w:szCs w:val="28"/>
        </w:rPr>
        <w:t xml:space="preserve"> Колосовского муниципального района Омской области, </w:t>
      </w:r>
      <w:r w:rsidR="00673A4B" w:rsidRPr="00673A4B">
        <w:t>Совет Колосовского муниципального района Омской области РЕШИЛ:</w:t>
      </w:r>
      <w:proofErr w:type="gramEnd"/>
    </w:p>
    <w:p w:rsidR="002C4A3D" w:rsidRDefault="00673A4B" w:rsidP="00B96B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A4B">
        <w:rPr>
          <w:rFonts w:ascii="Times New Roman" w:hAnsi="Times New Roman" w:cs="Times New Roman"/>
          <w:sz w:val="28"/>
          <w:szCs w:val="28"/>
        </w:rPr>
        <w:t xml:space="preserve">1. </w:t>
      </w:r>
      <w:r w:rsidR="002C4A3D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C66D31">
        <w:rPr>
          <w:rFonts w:ascii="Times New Roman" w:hAnsi="Times New Roman" w:cs="Times New Roman"/>
          <w:sz w:val="28"/>
          <w:szCs w:val="28"/>
        </w:rPr>
        <w:t>прилагаемое Положение о проведении мониторинга изменений законодательства и муниципальных нормативных правовых актов орган</w:t>
      </w:r>
      <w:r w:rsidR="00D97AA2">
        <w:rPr>
          <w:rFonts w:ascii="Times New Roman" w:hAnsi="Times New Roman" w:cs="Times New Roman"/>
          <w:sz w:val="28"/>
          <w:szCs w:val="28"/>
        </w:rPr>
        <w:t>ов</w:t>
      </w:r>
      <w:r w:rsidR="00C66D31">
        <w:rPr>
          <w:rFonts w:ascii="Times New Roman" w:hAnsi="Times New Roman" w:cs="Times New Roman"/>
          <w:sz w:val="28"/>
          <w:szCs w:val="28"/>
        </w:rPr>
        <w:t xml:space="preserve"> местного самоуправления Колосовского муниципального района Омской области. </w:t>
      </w:r>
    </w:p>
    <w:p w:rsidR="00C66D31" w:rsidRDefault="002C4A3D" w:rsidP="00B96B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97AA2">
        <w:rPr>
          <w:rFonts w:ascii="Times New Roman" w:hAnsi="Times New Roman" w:cs="Times New Roman"/>
          <w:sz w:val="28"/>
          <w:szCs w:val="28"/>
        </w:rPr>
        <w:t>Органам</w:t>
      </w:r>
      <w:r w:rsidR="00C66D31">
        <w:rPr>
          <w:rFonts w:ascii="Times New Roman" w:hAnsi="Times New Roman" w:cs="Times New Roman"/>
          <w:sz w:val="28"/>
          <w:szCs w:val="28"/>
        </w:rPr>
        <w:t xml:space="preserve"> местного самоуправления Колосовского муниципального района Омской области:</w:t>
      </w:r>
    </w:p>
    <w:p w:rsidR="00C66D31" w:rsidRDefault="00173E62" w:rsidP="00B96BB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своей</w:t>
      </w:r>
      <w:r w:rsidR="00C66D31">
        <w:rPr>
          <w:rFonts w:ascii="Times New Roman" w:hAnsi="Times New Roman" w:cs="Times New Roman"/>
          <w:sz w:val="28"/>
          <w:szCs w:val="28"/>
        </w:rPr>
        <w:t xml:space="preserve"> нормотворческой деятельности руководствоваться Положением, утвержденным пунктом 1 настоящего решения;</w:t>
      </w:r>
    </w:p>
    <w:p w:rsidR="00C66D31" w:rsidRDefault="00C66D31" w:rsidP="00B96B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назначить лиц, ответственных за выполнение указанного Положения; </w:t>
      </w:r>
    </w:p>
    <w:p w:rsidR="00C66D31" w:rsidRDefault="00C66D31" w:rsidP="00B96B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внести соответствующие изменения в должностные инструкции муниципальных служащих, назначенных ответственными лицами.</w:t>
      </w:r>
    </w:p>
    <w:p w:rsidR="00D97AA2" w:rsidRDefault="00D97AA2" w:rsidP="00B96B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 момента его подписания в установленном порядке.</w:t>
      </w:r>
    </w:p>
    <w:p w:rsidR="00627107" w:rsidRDefault="00D97AA2" w:rsidP="00B96B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673A4B">
        <w:rPr>
          <w:rFonts w:ascii="Times New Roman" w:hAnsi="Times New Roman" w:cs="Times New Roman"/>
          <w:sz w:val="28"/>
          <w:szCs w:val="28"/>
        </w:rPr>
        <w:t>Опубликовать настоящее Р</w:t>
      </w:r>
      <w:r w:rsidR="00627107" w:rsidRPr="00FF53F9">
        <w:rPr>
          <w:rFonts w:ascii="Times New Roman" w:hAnsi="Times New Roman" w:cs="Times New Roman"/>
          <w:sz w:val="28"/>
          <w:szCs w:val="28"/>
        </w:rPr>
        <w:t>ешение в «Информационном вестнике Коло</w:t>
      </w:r>
      <w:r>
        <w:rPr>
          <w:rFonts w:ascii="Times New Roman" w:hAnsi="Times New Roman" w:cs="Times New Roman"/>
          <w:sz w:val="28"/>
          <w:szCs w:val="28"/>
        </w:rPr>
        <w:t>совского муниципального района» и размести</w:t>
      </w:r>
      <w:r w:rsidR="00173E62">
        <w:rPr>
          <w:rFonts w:ascii="Times New Roman" w:hAnsi="Times New Roman" w:cs="Times New Roman"/>
          <w:sz w:val="28"/>
          <w:szCs w:val="28"/>
        </w:rPr>
        <w:t xml:space="preserve">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Колосовского муниципального района Омской области. </w:t>
      </w:r>
    </w:p>
    <w:p w:rsidR="00627107" w:rsidRDefault="00627107" w:rsidP="00B96B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107" w:rsidRDefault="00627107" w:rsidP="00B96B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6D31" w:rsidRPr="00937C05" w:rsidRDefault="00C66D31" w:rsidP="00B96B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7107" w:rsidRPr="00937C05" w:rsidRDefault="00627107" w:rsidP="00B96B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37C05">
        <w:rPr>
          <w:rFonts w:ascii="Times New Roman" w:hAnsi="Times New Roman" w:cs="Times New Roman"/>
          <w:sz w:val="28"/>
          <w:szCs w:val="28"/>
        </w:rPr>
        <w:t xml:space="preserve">Глава муниципального района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С</w:t>
      </w:r>
      <w:r w:rsidRPr="00937C0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37C05">
        <w:rPr>
          <w:rFonts w:ascii="Times New Roman" w:hAnsi="Times New Roman" w:cs="Times New Roman"/>
          <w:sz w:val="28"/>
          <w:szCs w:val="28"/>
        </w:rPr>
        <w:t>. Чу</w:t>
      </w:r>
      <w:r>
        <w:rPr>
          <w:rFonts w:ascii="Times New Roman" w:hAnsi="Times New Roman" w:cs="Times New Roman"/>
          <w:sz w:val="28"/>
          <w:szCs w:val="28"/>
        </w:rPr>
        <w:t>бар</w:t>
      </w:r>
      <w:r w:rsidRPr="00937C05">
        <w:rPr>
          <w:rFonts w:ascii="Times New Roman" w:hAnsi="Times New Roman" w:cs="Times New Roman"/>
          <w:sz w:val="28"/>
          <w:szCs w:val="28"/>
        </w:rPr>
        <w:t>ов</w:t>
      </w:r>
    </w:p>
    <w:p w:rsidR="00EF6705" w:rsidRPr="00B96BBB" w:rsidRDefault="00EF6705" w:rsidP="00B96B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C66D31" w:rsidRPr="00B96BBB" w:rsidRDefault="00C66D31" w:rsidP="00B96B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C66D31" w:rsidRPr="00B96BBB" w:rsidRDefault="00C66D31" w:rsidP="00B96B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C66D31" w:rsidRPr="00B96BBB" w:rsidRDefault="00C66D31" w:rsidP="00B96B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C66D31" w:rsidRPr="00B96BBB" w:rsidRDefault="00C66D31" w:rsidP="00B96B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C66D31" w:rsidRPr="00B96BBB" w:rsidRDefault="00C66D31" w:rsidP="00B96B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C66D31" w:rsidRPr="00B96BBB" w:rsidRDefault="00C66D31" w:rsidP="00B96B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C66D31" w:rsidRPr="00B96BBB" w:rsidRDefault="00C66D31" w:rsidP="00B96B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C66D31" w:rsidRPr="00B96BBB" w:rsidRDefault="00C66D31" w:rsidP="00B96B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C66D31" w:rsidRPr="00B96BBB" w:rsidRDefault="00C66D31" w:rsidP="00B96B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C66D31" w:rsidRPr="00B96BBB" w:rsidRDefault="00C66D31" w:rsidP="00B96B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C66D31" w:rsidRPr="00B96BBB" w:rsidRDefault="00C66D31" w:rsidP="00B96B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C66D31" w:rsidRPr="00B96BBB" w:rsidRDefault="00C66D31" w:rsidP="00B96B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C66D31" w:rsidRPr="00B96BBB" w:rsidRDefault="00C66D31" w:rsidP="00B96B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C66D31" w:rsidRPr="00B96BBB" w:rsidRDefault="00C66D31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D42E96" w:rsidRPr="00B96BBB" w:rsidRDefault="00D42E96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173E62" w:rsidRPr="00B96BBB" w:rsidRDefault="00173E62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173E62" w:rsidRPr="00B96BBB" w:rsidRDefault="00173E62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C66D31" w:rsidRPr="00B96BBB" w:rsidRDefault="00C66D31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B96BBB" w:rsidRPr="00B96BBB" w:rsidRDefault="00B96BBB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B96BBB" w:rsidRPr="00B96BBB" w:rsidRDefault="00B96BBB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B96BBB" w:rsidRPr="00B96BBB" w:rsidRDefault="00B96BBB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B96BBB" w:rsidRPr="00B96BBB" w:rsidRDefault="00B96BBB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B96BBB" w:rsidRPr="00B96BBB" w:rsidRDefault="00B96BBB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B96BBB" w:rsidRPr="00B96BBB" w:rsidRDefault="00B96BBB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B96BBB" w:rsidRPr="00B96BBB" w:rsidRDefault="00B96BBB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B96BBB" w:rsidRPr="00B96BBB" w:rsidRDefault="00B96BBB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B96BBB" w:rsidRPr="00B96BBB" w:rsidRDefault="00B96BBB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B96BBB" w:rsidRPr="00B96BBB" w:rsidRDefault="00B96BBB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B96BBB" w:rsidRPr="00B96BBB" w:rsidRDefault="00B96BBB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B96BBB" w:rsidRPr="00B96BBB" w:rsidRDefault="00B96BBB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B96BBB" w:rsidRDefault="00B96BBB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B96BBB" w:rsidRDefault="00B96BBB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B96BBB" w:rsidRDefault="00B96BBB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B96BBB" w:rsidRDefault="00B96BBB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B96BBB" w:rsidRDefault="00B96BBB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B96BBB" w:rsidRDefault="00B96BBB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B96BBB" w:rsidRDefault="00B96BBB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8"/>
        <w:gridCol w:w="4898"/>
      </w:tblGrid>
      <w:tr w:rsidR="00B96BBB" w:rsidTr="00B96BBB">
        <w:tc>
          <w:tcPr>
            <w:tcW w:w="4898" w:type="dxa"/>
          </w:tcPr>
          <w:p w:rsidR="00B96BBB" w:rsidRDefault="00B96BBB" w:rsidP="00B96BBB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98" w:type="dxa"/>
          </w:tcPr>
          <w:p w:rsidR="00B96BBB" w:rsidRDefault="00B96BBB" w:rsidP="00B96BBB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96B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</w:p>
          <w:p w:rsidR="00B96BBB" w:rsidRDefault="00B96BBB" w:rsidP="00B96BBB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96B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решению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96B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Совета Колосовского муниципального района Омской области</w:t>
            </w:r>
          </w:p>
          <w:p w:rsidR="00B96BBB" w:rsidRDefault="00B96BBB" w:rsidP="00B96BBB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96B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</w:t>
            </w:r>
            <w:r w:rsidRPr="00B96B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 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96BB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____</w:t>
            </w:r>
          </w:p>
        </w:tc>
      </w:tr>
      <w:tr w:rsidR="00B96BBB" w:rsidTr="00B96BBB">
        <w:tc>
          <w:tcPr>
            <w:tcW w:w="4898" w:type="dxa"/>
          </w:tcPr>
          <w:p w:rsidR="00B96BBB" w:rsidRDefault="00B96BBB" w:rsidP="00B96BBB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98" w:type="dxa"/>
          </w:tcPr>
          <w:p w:rsidR="00B96BBB" w:rsidRDefault="00B96BBB" w:rsidP="00B96BBB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96BBB" w:rsidRDefault="00B96BBB" w:rsidP="00B96BBB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C66D31" w:rsidRPr="00C66D31" w:rsidRDefault="00C66D31" w:rsidP="00B96BBB">
      <w:pPr>
        <w:pStyle w:val="33"/>
        <w:shd w:val="clear" w:color="auto" w:fill="auto"/>
        <w:spacing w:before="0" w:line="240" w:lineRule="auto"/>
        <w:rPr>
          <w:sz w:val="28"/>
          <w:szCs w:val="28"/>
        </w:rPr>
      </w:pPr>
      <w:r w:rsidRPr="00C66D31">
        <w:rPr>
          <w:sz w:val="28"/>
          <w:szCs w:val="28"/>
        </w:rPr>
        <w:t>Положение</w:t>
      </w:r>
    </w:p>
    <w:p w:rsidR="00C66D31" w:rsidRPr="00C66D31" w:rsidRDefault="00C66D31" w:rsidP="00B96BBB">
      <w:pPr>
        <w:pStyle w:val="33"/>
        <w:shd w:val="clear" w:color="auto" w:fill="auto"/>
        <w:spacing w:before="0" w:line="240" w:lineRule="auto"/>
        <w:rPr>
          <w:sz w:val="28"/>
          <w:szCs w:val="28"/>
        </w:rPr>
      </w:pPr>
      <w:r w:rsidRPr="00C66D31">
        <w:rPr>
          <w:sz w:val="28"/>
          <w:szCs w:val="28"/>
        </w:rPr>
        <w:t>о проведении мониторинга изменений законодательства и муниципальных но</w:t>
      </w:r>
      <w:r>
        <w:rPr>
          <w:sz w:val="28"/>
          <w:szCs w:val="28"/>
        </w:rPr>
        <w:t>рмативных правовых актов органа</w:t>
      </w:r>
      <w:r w:rsidRPr="00C66D31">
        <w:rPr>
          <w:sz w:val="28"/>
          <w:szCs w:val="28"/>
        </w:rPr>
        <w:t xml:space="preserve"> местного</w:t>
      </w:r>
    </w:p>
    <w:p w:rsidR="00C66D31" w:rsidRDefault="00C66D31" w:rsidP="00B96BBB">
      <w:pPr>
        <w:pStyle w:val="33"/>
        <w:shd w:val="clear" w:color="auto" w:fill="auto"/>
        <w:spacing w:before="0" w:line="240" w:lineRule="auto"/>
        <w:rPr>
          <w:sz w:val="28"/>
          <w:szCs w:val="28"/>
        </w:rPr>
      </w:pPr>
      <w:r w:rsidRPr="00C66D31">
        <w:rPr>
          <w:sz w:val="28"/>
          <w:szCs w:val="28"/>
        </w:rPr>
        <w:t>самоуправления Колосовского муниципального района</w:t>
      </w:r>
    </w:p>
    <w:p w:rsidR="00C66D31" w:rsidRDefault="00C66D31" w:rsidP="00B96BBB">
      <w:pPr>
        <w:pStyle w:val="33"/>
        <w:shd w:val="clear" w:color="auto" w:fill="auto"/>
        <w:spacing w:before="0" w:line="240" w:lineRule="auto"/>
        <w:rPr>
          <w:sz w:val="28"/>
          <w:szCs w:val="28"/>
        </w:rPr>
      </w:pPr>
      <w:r w:rsidRPr="00C66D31">
        <w:rPr>
          <w:sz w:val="28"/>
          <w:szCs w:val="28"/>
        </w:rPr>
        <w:t>Омской области</w:t>
      </w:r>
    </w:p>
    <w:p w:rsidR="00954CD9" w:rsidRPr="00B96BBB" w:rsidRDefault="00954CD9" w:rsidP="00B96BBB">
      <w:pPr>
        <w:pStyle w:val="33"/>
        <w:shd w:val="clear" w:color="auto" w:fill="auto"/>
        <w:spacing w:before="0" w:line="240" w:lineRule="auto"/>
        <w:rPr>
          <w:sz w:val="28"/>
          <w:szCs w:val="28"/>
        </w:rPr>
      </w:pPr>
    </w:p>
    <w:p w:rsidR="00C66D31" w:rsidRPr="00B96BBB" w:rsidRDefault="00B96BBB" w:rsidP="00B96BBB">
      <w:pPr>
        <w:pStyle w:val="33"/>
        <w:shd w:val="clear" w:color="auto" w:fill="auto"/>
        <w:tabs>
          <w:tab w:val="left" w:pos="3739"/>
        </w:tabs>
        <w:spacing w:before="0" w:line="240" w:lineRule="auto"/>
        <w:rPr>
          <w:sz w:val="28"/>
          <w:szCs w:val="28"/>
        </w:rPr>
      </w:pPr>
      <w:r w:rsidRPr="00B96BBB">
        <w:rPr>
          <w:sz w:val="28"/>
          <w:szCs w:val="28"/>
          <w:lang w:val="en-US"/>
        </w:rPr>
        <w:t xml:space="preserve">I. </w:t>
      </w:r>
      <w:r w:rsidR="00C66D31" w:rsidRPr="00B96BBB">
        <w:rPr>
          <w:sz w:val="28"/>
          <w:szCs w:val="28"/>
        </w:rPr>
        <w:t>Общие положения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1.</w:t>
      </w:r>
      <w:r w:rsidR="00C66D31" w:rsidRPr="00B96BBB">
        <w:rPr>
          <w:sz w:val="28"/>
          <w:szCs w:val="28"/>
        </w:rPr>
        <w:t xml:space="preserve"> </w:t>
      </w:r>
      <w:proofErr w:type="gramStart"/>
      <w:r w:rsidR="00C66D31" w:rsidRPr="00B96BBB">
        <w:rPr>
          <w:sz w:val="28"/>
          <w:szCs w:val="28"/>
        </w:rPr>
        <w:t>Мониторинг изменений законодательства и муниципальных н</w:t>
      </w:r>
      <w:r w:rsidR="00D97AA2" w:rsidRPr="00B96BBB">
        <w:rPr>
          <w:sz w:val="28"/>
          <w:szCs w:val="28"/>
        </w:rPr>
        <w:t>ормативных правовых актов органов</w:t>
      </w:r>
      <w:r w:rsidR="00C66D31" w:rsidRPr="00B96BBB">
        <w:rPr>
          <w:sz w:val="28"/>
          <w:szCs w:val="28"/>
        </w:rPr>
        <w:t xml:space="preserve"> местного самоуправления</w:t>
      </w:r>
      <w:r w:rsidR="00954CD9" w:rsidRPr="00B96BBB">
        <w:rPr>
          <w:sz w:val="28"/>
          <w:szCs w:val="28"/>
        </w:rPr>
        <w:t xml:space="preserve"> </w:t>
      </w:r>
      <w:r w:rsidR="00C66D31" w:rsidRPr="00B96BBB">
        <w:rPr>
          <w:sz w:val="28"/>
          <w:szCs w:val="28"/>
        </w:rPr>
        <w:t>Колосовского муниципального района</w:t>
      </w:r>
      <w:r w:rsidR="00954CD9" w:rsidRPr="00B96BBB">
        <w:rPr>
          <w:sz w:val="28"/>
          <w:szCs w:val="28"/>
        </w:rPr>
        <w:t xml:space="preserve"> </w:t>
      </w:r>
      <w:r w:rsidR="00C66D31" w:rsidRPr="00B96BBB">
        <w:rPr>
          <w:sz w:val="28"/>
          <w:szCs w:val="28"/>
        </w:rPr>
        <w:t>Омской области (далее - мониторинг, муниципальные акты, органы местного самоуправления) предусматривает систематическую, комплексную и плановую деятельность, осуществляемую органами местного самоуправления в пределах своих полномочий, по сбору, обобщению, анализу и оценке информации для обеспечения принятия, изменения или признания утратившими силу (отмены) муниципальных актов.</w:t>
      </w:r>
      <w:proofErr w:type="gramEnd"/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2.</w:t>
      </w:r>
      <w:r w:rsidR="00954CD9" w:rsidRPr="00B96BBB">
        <w:rPr>
          <w:sz w:val="28"/>
          <w:szCs w:val="28"/>
        </w:rPr>
        <w:t xml:space="preserve"> Мониторинг проводится органом</w:t>
      </w:r>
      <w:r w:rsidR="00C66D31" w:rsidRPr="00B96BBB">
        <w:rPr>
          <w:sz w:val="28"/>
          <w:szCs w:val="28"/>
        </w:rPr>
        <w:t xml:space="preserve"> местного самоуправления.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3.</w:t>
      </w:r>
      <w:r w:rsidR="00954CD9" w:rsidRPr="00B96BBB">
        <w:rPr>
          <w:sz w:val="28"/>
          <w:szCs w:val="28"/>
        </w:rPr>
        <w:t xml:space="preserve"> Орган</w:t>
      </w:r>
      <w:r w:rsidR="00C66D31" w:rsidRPr="00B96BBB">
        <w:rPr>
          <w:sz w:val="28"/>
          <w:szCs w:val="28"/>
        </w:rPr>
        <w:t xml:space="preserve"> местного самоуправления при проведении мониторинга</w:t>
      </w:r>
      <w:r w:rsidR="00D42E96" w:rsidRPr="00B96BBB">
        <w:rPr>
          <w:sz w:val="28"/>
          <w:szCs w:val="28"/>
        </w:rPr>
        <w:t xml:space="preserve"> </w:t>
      </w:r>
      <w:r w:rsidR="00C66D31" w:rsidRPr="00B96BBB">
        <w:rPr>
          <w:sz w:val="28"/>
          <w:szCs w:val="28"/>
        </w:rPr>
        <w:t>взаимодействуют с</w:t>
      </w:r>
      <w:r w:rsidR="00BC5928" w:rsidRPr="00B96BBB">
        <w:rPr>
          <w:sz w:val="28"/>
          <w:szCs w:val="28"/>
        </w:rPr>
        <w:t xml:space="preserve"> Общим отделом Администрации</w:t>
      </w:r>
      <w:r w:rsidR="00D42E96" w:rsidRPr="00B96BBB">
        <w:rPr>
          <w:sz w:val="28"/>
          <w:szCs w:val="28"/>
        </w:rPr>
        <w:t xml:space="preserve"> Коло</w:t>
      </w:r>
      <w:r w:rsidR="00173E62" w:rsidRPr="00B96BBB">
        <w:rPr>
          <w:sz w:val="28"/>
          <w:szCs w:val="28"/>
        </w:rPr>
        <w:t>совского муниципального района О</w:t>
      </w:r>
      <w:r w:rsidR="00D42E96" w:rsidRPr="00B96BBB">
        <w:rPr>
          <w:sz w:val="28"/>
          <w:szCs w:val="28"/>
        </w:rPr>
        <w:t>мской области</w:t>
      </w:r>
      <w:r w:rsidR="00BC5928" w:rsidRPr="00B96BBB">
        <w:rPr>
          <w:sz w:val="28"/>
          <w:szCs w:val="28"/>
        </w:rPr>
        <w:t xml:space="preserve"> </w:t>
      </w:r>
      <w:r w:rsidR="00C66D31" w:rsidRPr="00B96BBB">
        <w:rPr>
          <w:sz w:val="28"/>
          <w:szCs w:val="28"/>
        </w:rPr>
        <w:t>и</w:t>
      </w:r>
      <w:r w:rsidR="00D42E96" w:rsidRPr="00B96BBB">
        <w:rPr>
          <w:sz w:val="28"/>
          <w:szCs w:val="28"/>
        </w:rPr>
        <w:t xml:space="preserve"> иными </w:t>
      </w:r>
      <w:r w:rsidR="00C66D31" w:rsidRPr="00B96BBB">
        <w:rPr>
          <w:sz w:val="28"/>
          <w:szCs w:val="28"/>
        </w:rPr>
        <w:t>органами</w:t>
      </w:r>
      <w:r w:rsidR="00D42E96" w:rsidRPr="00B96BBB">
        <w:rPr>
          <w:sz w:val="28"/>
          <w:szCs w:val="28"/>
        </w:rPr>
        <w:t xml:space="preserve"> </w:t>
      </w:r>
      <w:r w:rsidR="00C66D31" w:rsidRPr="00B96BBB">
        <w:rPr>
          <w:sz w:val="28"/>
          <w:szCs w:val="28"/>
        </w:rPr>
        <w:t>местного самоуправления муниципального образования.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4.</w:t>
      </w:r>
      <w:r w:rsidR="00C66D31" w:rsidRPr="00B96BBB">
        <w:rPr>
          <w:sz w:val="28"/>
          <w:szCs w:val="28"/>
        </w:rPr>
        <w:t xml:space="preserve"> Для проведения мониторинга в органах местного самоуправления назначаются ответственные лица.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5.</w:t>
      </w:r>
      <w:r w:rsidR="00C66D31" w:rsidRPr="00B96BBB">
        <w:rPr>
          <w:sz w:val="28"/>
          <w:szCs w:val="28"/>
        </w:rPr>
        <w:t xml:space="preserve"> Целями проведения мониторинга являются: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выявление потребности в принятии, изменении или признании </w:t>
      </w:r>
      <w:proofErr w:type="gramStart"/>
      <w:r w:rsidR="00C66D31" w:rsidRPr="00B96BBB">
        <w:rPr>
          <w:sz w:val="28"/>
          <w:szCs w:val="28"/>
        </w:rPr>
        <w:t>утратившими</w:t>
      </w:r>
      <w:proofErr w:type="gramEnd"/>
      <w:r w:rsidR="00C66D31" w:rsidRPr="00B96BBB">
        <w:rPr>
          <w:sz w:val="28"/>
          <w:szCs w:val="28"/>
        </w:rPr>
        <w:t xml:space="preserve"> силу муниципальных актов в целях приведения в соответствие с федеральным </w:t>
      </w:r>
      <w:r w:rsidR="00173E62" w:rsidRPr="00B96BBB">
        <w:rPr>
          <w:sz w:val="28"/>
          <w:szCs w:val="28"/>
        </w:rPr>
        <w:t xml:space="preserve"> и областным</w:t>
      </w:r>
      <w:r w:rsidR="00C66D31" w:rsidRPr="00B96BBB">
        <w:rPr>
          <w:sz w:val="28"/>
          <w:szCs w:val="28"/>
        </w:rPr>
        <w:t xml:space="preserve"> законодательством;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устранение коллизий, противоречий, пробелов в муниципальных актах, дублирования в правовом регулировании;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обеспечение систематизации нормативной правовой базы органов местного самоуправления;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выявление </w:t>
      </w:r>
      <w:proofErr w:type="spellStart"/>
      <w:r w:rsidR="00C66D31" w:rsidRPr="00B96BBB">
        <w:rPr>
          <w:sz w:val="28"/>
          <w:szCs w:val="28"/>
        </w:rPr>
        <w:t>коррупциогенных</w:t>
      </w:r>
      <w:proofErr w:type="spellEnd"/>
      <w:r w:rsidR="00C66D31" w:rsidRPr="00B96BBB">
        <w:rPr>
          <w:sz w:val="28"/>
          <w:szCs w:val="28"/>
        </w:rPr>
        <w:t xml:space="preserve"> факторов в муниципальных актах;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выявление невостребованных (утративших актуальность) или неприменимых на практике муниципальных актов или их отдельных</w:t>
      </w:r>
    </w:p>
    <w:p w:rsidR="00C66D31" w:rsidRPr="00B96BBB" w:rsidRDefault="00C66D31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положений (норм);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повышение эффективности </w:t>
      </w:r>
      <w:proofErr w:type="spellStart"/>
      <w:r w:rsidR="00C66D31" w:rsidRPr="00B96BBB">
        <w:rPr>
          <w:sz w:val="28"/>
          <w:szCs w:val="28"/>
        </w:rPr>
        <w:t>правоприменения</w:t>
      </w:r>
      <w:proofErr w:type="spellEnd"/>
      <w:r w:rsidR="00C66D31" w:rsidRPr="00B96BBB">
        <w:rPr>
          <w:sz w:val="28"/>
          <w:szCs w:val="28"/>
        </w:rPr>
        <w:t>; выявление факторов, снижающих эффективность реализации муниципальных актов;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содействие осуществлению контроля соответствующими подразделениями органов местного самоуправления за исполнением </w:t>
      </w:r>
      <w:r w:rsidR="00C66D31" w:rsidRPr="00B96BBB">
        <w:rPr>
          <w:sz w:val="28"/>
          <w:szCs w:val="28"/>
        </w:rPr>
        <w:lastRenderedPageBreak/>
        <w:t>муниципальных актов;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 xml:space="preserve">- </w:t>
      </w:r>
      <w:r w:rsidR="00C66D31" w:rsidRPr="00B96BBB">
        <w:rPr>
          <w:sz w:val="28"/>
          <w:szCs w:val="28"/>
        </w:rPr>
        <w:t>разработка предложений по совершенствованию нормотворческого процесса.</w:t>
      </w:r>
    </w:p>
    <w:p w:rsidR="00D0592F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6.</w:t>
      </w:r>
      <w:r w:rsidR="00C66D31" w:rsidRPr="00B96BBB">
        <w:rPr>
          <w:sz w:val="28"/>
          <w:szCs w:val="28"/>
        </w:rPr>
        <w:t xml:space="preserve"> Мониторинг включает в себя сбор, обобщение, анализ и оценку изменений: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D0592F" w:rsidRPr="00B96BBB">
        <w:rPr>
          <w:sz w:val="28"/>
          <w:szCs w:val="28"/>
        </w:rPr>
        <w:t xml:space="preserve"> </w:t>
      </w:r>
      <w:r w:rsidR="00C66D31" w:rsidRPr="00B96BBB">
        <w:rPr>
          <w:sz w:val="28"/>
          <w:szCs w:val="28"/>
        </w:rPr>
        <w:t>федеральных конституционных законов, федеральных законов, иных законодательных актов Российской Федерации;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указов Президента Российской Федерации, постановлений Правительства Российской Федерации, нормативных правовых актов федеральных органов исполнительной власти, иных подзаконных нормативных правовых актов федерального уровня;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законов и иных нормативных правовых актов Омской области;</w:t>
      </w:r>
    </w:p>
    <w:p w:rsidR="00C66D31" w:rsidRPr="00B96BBB" w:rsidRDefault="00B96BBB" w:rsidP="00B96BBB">
      <w:pPr>
        <w:pStyle w:val="31"/>
        <w:shd w:val="clear" w:color="auto" w:fill="auto"/>
        <w:tabs>
          <w:tab w:val="right" w:leader="underscore" w:pos="5530"/>
          <w:tab w:val="right" w:pos="7219"/>
          <w:tab w:val="right" w:pos="9317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>Устава</w:t>
      </w:r>
      <w:r w:rsidR="00D0592F" w:rsidRPr="00B96BBB">
        <w:rPr>
          <w:sz w:val="28"/>
          <w:szCs w:val="28"/>
        </w:rPr>
        <w:t xml:space="preserve"> </w:t>
      </w:r>
      <w:r w:rsidR="00C66D31" w:rsidRPr="00B96BBB">
        <w:rPr>
          <w:sz w:val="28"/>
          <w:szCs w:val="28"/>
        </w:rPr>
        <w:t>Колосовского</w:t>
      </w:r>
      <w:r w:rsidR="00D0592F" w:rsidRPr="00B96BBB">
        <w:rPr>
          <w:sz w:val="28"/>
          <w:szCs w:val="28"/>
        </w:rPr>
        <w:t xml:space="preserve"> </w:t>
      </w:r>
      <w:r w:rsidR="00C66D31" w:rsidRPr="00B96BBB">
        <w:rPr>
          <w:sz w:val="28"/>
          <w:szCs w:val="28"/>
        </w:rPr>
        <w:t>муници</w:t>
      </w:r>
      <w:r w:rsidR="00D0592F" w:rsidRPr="00B96BBB">
        <w:rPr>
          <w:sz w:val="28"/>
          <w:szCs w:val="28"/>
        </w:rPr>
        <w:t xml:space="preserve">пального района Омской области, </w:t>
      </w:r>
      <w:r w:rsidR="00C66D31" w:rsidRPr="00B96BBB">
        <w:rPr>
          <w:sz w:val="28"/>
          <w:szCs w:val="28"/>
        </w:rPr>
        <w:t>муниципальных актов.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7.</w:t>
      </w:r>
      <w:r w:rsidR="00C66D31" w:rsidRPr="00B96BBB">
        <w:rPr>
          <w:sz w:val="28"/>
          <w:szCs w:val="28"/>
        </w:rPr>
        <w:t xml:space="preserve"> Основаниями проведения мониторинга являются: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внесение изменений в акты федерального, областного законодательства;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анализ применения муниципальных актов в определенной сфере правового регулирования;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информация органов прокуратуры;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информация средств массовой информации о недостатках или необходимости совершенствования муниципальных актов;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обращения граждан, юридических лиц, в том числе, общественных, научных, правозащитных и иных организаций, индивидуальных предпринимателей, органов государственной власти, депутатов представительных органов муниципальных образований о несовершенстве муниципальных актов, в том числе содержащие: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заключения правовой экспертизы, проведенной в отношении муниципальных актов, включенных в регистр муниципальных нормативных правовых актов;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заключения антикоррупционной экспертизы муниципальных актов, подготовленные в установленном </w:t>
      </w:r>
      <w:proofErr w:type="gramStart"/>
      <w:r w:rsidR="00C66D31" w:rsidRPr="00B96BBB">
        <w:rPr>
          <w:sz w:val="28"/>
          <w:szCs w:val="28"/>
        </w:rPr>
        <w:t>порядке</w:t>
      </w:r>
      <w:proofErr w:type="gramEnd"/>
      <w:r w:rsidR="00C66D31" w:rsidRPr="00B96BBB">
        <w:rPr>
          <w:sz w:val="28"/>
          <w:szCs w:val="28"/>
        </w:rPr>
        <w:t xml:space="preserve"> уполномоченными на ее проведение лицами;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итоговые документы конференций, семинаров, публичных слушаний, общественных обсуждений и иных мероприятий, проводимых органами местного самоуправления.</w:t>
      </w:r>
    </w:p>
    <w:p w:rsidR="00B96BBB" w:rsidRDefault="00B96BBB" w:rsidP="00B96BBB">
      <w:pPr>
        <w:pStyle w:val="13"/>
        <w:keepNext/>
        <w:keepLines/>
        <w:shd w:val="clear" w:color="auto" w:fill="auto"/>
        <w:tabs>
          <w:tab w:val="left" w:pos="3184"/>
        </w:tabs>
        <w:spacing w:before="0" w:after="0" w:line="240" w:lineRule="auto"/>
        <w:jc w:val="center"/>
        <w:rPr>
          <w:sz w:val="28"/>
          <w:szCs w:val="28"/>
          <w:lang w:val="en-US"/>
        </w:rPr>
      </w:pPr>
      <w:bookmarkStart w:id="0" w:name="bookmark0"/>
    </w:p>
    <w:p w:rsidR="00C66D31" w:rsidRPr="00B96BBB" w:rsidRDefault="00B96BBB" w:rsidP="00B96BBB">
      <w:pPr>
        <w:pStyle w:val="13"/>
        <w:keepNext/>
        <w:keepLines/>
        <w:shd w:val="clear" w:color="auto" w:fill="auto"/>
        <w:tabs>
          <w:tab w:val="left" w:pos="3184"/>
        </w:tabs>
        <w:spacing w:before="0" w:after="0" w:line="240" w:lineRule="auto"/>
        <w:jc w:val="center"/>
        <w:rPr>
          <w:sz w:val="28"/>
          <w:szCs w:val="28"/>
        </w:rPr>
      </w:pPr>
      <w:r w:rsidRPr="00B96BBB">
        <w:rPr>
          <w:sz w:val="28"/>
          <w:szCs w:val="28"/>
          <w:lang w:val="en-US"/>
        </w:rPr>
        <w:t>II</w:t>
      </w:r>
      <w:r w:rsidRPr="00B96BBB">
        <w:rPr>
          <w:sz w:val="28"/>
          <w:szCs w:val="28"/>
        </w:rPr>
        <w:t xml:space="preserve">. </w:t>
      </w:r>
      <w:r w:rsidR="00C66D31" w:rsidRPr="00B96BBB">
        <w:rPr>
          <w:sz w:val="28"/>
          <w:szCs w:val="28"/>
        </w:rPr>
        <w:t>Порядок проведения мониторинга</w:t>
      </w:r>
      <w:bookmarkEnd w:id="0"/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8.</w:t>
      </w:r>
      <w:r w:rsidR="00C66D31" w:rsidRPr="00B96BBB">
        <w:rPr>
          <w:sz w:val="28"/>
          <w:szCs w:val="28"/>
        </w:rPr>
        <w:t xml:space="preserve"> Органы местного самоуправления проводят мониторинг по вопросам их компетенции во взаимодействии с ответственными лицами, указанными в пункте 4 настоящего Положения.</w:t>
      </w:r>
    </w:p>
    <w:p w:rsidR="00C66D31" w:rsidRPr="00B96BBB" w:rsidRDefault="00C66D31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В целях проведения мониторинга могут образовываться рабочие группы, проводиться совещания, консультации, запрашиваться необходимая информация, изучаться опыт других муниципальных образований Омской области, субъектов Российской Федерации, использоваться другие формы работы.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lastRenderedPageBreak/>
        <w:t>9.</w:t>
      </w:r>
      <w:r w:rsidR="00C66D31" w:rsidRPr="00B96BBB">
        <w:rPr>
          <w:sz w:val="28"/>
          <w:szCs w:val="28"/>
        </w:rPr>
        <w:t xml:space="preserve"> Мониторинг осуществляется посредством анализа: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актов, указанных в пункте 6 настоящего Положения;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судебных актов (судебной практики) по делам об оспаривании нормативных правовых актов федерального, </w:t>
      </w:r>
      <w:r w:rsidR="00173E62" w:rsidRPr="00B96BBB">
        <w:rPr>
          <w:sz w:val="28"/>
          <w:szCs w:val="28"/>
        </w:rPr>
        <w:t>областного</w:t>
      </w:r>
      <w:r w:rsidR="00C66D31" w:rsidRPr="00B96BBB">
        <w:rPr>
          <w:sz w:val="28"/>
          <w:szCs w:val="28"/>
        </w:rPr>
        <w:t xml:space="preserve"> и муниципального уровней;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актов прокурорского реагирования.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10.</w:t>
      </w:r>
      <w:r w:rsidR="00C66D31" w:rsidRPr="00B96BBB">
        <w:rPr>
          <w:sz w:val="28"/>
          <w:szCs w:val="28"/>
        </w:rPr>
        <w:t xml:space="preserve"> В целях осуществления мониторинга, анализа нормативной базы органов местного самоуправления, а также фиксации результатов нормотворческой работы, проведенной по итогам мониторинга, используются реестры муниципальных нормативных правовых актов, которые ведутся в соответствии с решением представительного органа муниципального образования об организации и порядке ведения реестров муниципальных нормативных правовых актов в органах местного самоуправления.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11.</w:t>
      </w:r>
      <w:r w:rsidR="00C66D31" w:rsidRPr="00B96BBB">
        <w:rPr>
          <w:sz w:val="28"/>
          <w:szCs w:val="28"/>
        </w:rPr>
        <w:t xml:space="preserve"> </w:t>
      </w:r>
      <w:proofErr w:type="gramStart"/>
      <w:r w:rsidR="00C66D31" w:rsidRPr="00B96BBB">
        <w:rPr>
          <w:sz w:val="28"/>
          <w:szCs w:val="28"/>
        </w:rPr>
        <w:t xml:space="preserve">Для оптимизации процесса осуществления мониторинга используются система официального опубликования правовых актов в электронном виде </w:t>
      </w:r>
      <w:r w:rsidR="00C66D31" w:rsidRPr="00B96BBB">
        <w:rPr>
          <w:rStyle w:val="23"/>
          <w:sz w:val="28"/>
          <w:szCs w:val="28"/>
          <w:lang w:val="ru-RU"/>
        </w:rPr>
        <w:t>(</w:t>
      </w:r>
      <w:hyperlink r:id="rId11" w:history="1">
        <w:r w:rsidR="00C66D31" w:rsidRPr="00B96BBB">
          <w:rPr>
            <w:rStyle w:val="ac"/>
            <w:sz w:val="28"/>
            <w:szCs w:val="28"/>
          </w:rPr>
          <w:t>www.publication.pravo.gov.ru</w:t>
        </w:r>
      </w:hyperlink>
      <w:r w:rsidR="00C66D31" w:rsidRPr="00B96BBB">
        <w:rPr>
          <w:sz w:val="28"/>
          <w:szCs w:val="28"/>
          <w:lang w:eastAsia="en-US" w:bidi="en-US"/>
        </w:rPr>
        <w:t xml:space="preserve">), </w:t>
      </w:r>
      <w:r w:rsidR="00C66D31" w:rsidRPr="00B96BBB">
        <w:rPr>
          <w:sz w:val="28"/>
          <w:szCs w:val="28"/>
        </w:rPr>
        <w:t>автоматизированные сервисы информационных систем (при наличии указанной возможности, связанной с заключением контрактов, соглашений с их операторами), обеспечивающие поступление информации об изменениях в поставленные на контроль законодательные и иные нормативные правовые акты.</w:t>
      </w:r>
      <w:proofErr w:type="gramEnd"/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12.</w:t>
      </w:r>
      <w:r w:rsidR="00C66D31" w:rsidRPr="00B96BBB">
        <w:rPr>
          <w:sz w:val="28"/>
          <w:szCs w:val="28"/>
        </w:rPr>
        <w:t xml:space="preserve"> При осуществлении мониторинга для обеспечения принятия, изменения или признания </w:t>
      </w:r>
      <w:proofErr w:type="gramStart"/>
      <w:r w:rsidR="00C66D31" w:rsidRPr="00B96BBB">
        <w:rPr>
          <w:sz w:val="28"/>
          <w:szCs w:val="28"/>
        </w:rPr>
        <w:t>утратившими</w:t>
      </w:r>
      <w:proofErr w:type="gramEnd"/>
      <w:r w:rsidR="00C66D31" w:rsidRPr="00B96BBB">
        <w:rPr>
          <w:sz w:val="28"/>
          <w:szCs w:val="28"/>
        </w:rPr>
        <w:t xml:space="preserve"> силу (отмены) муниципальных правовых актов наряду с анализом, указанным в пункте 9 настоящего Положения, обобщается и оценивается информация о практике применения муниципальных актов по следующим критериям: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соблюдение гарантированных прав, свобод и законных интересов человека и гражданина;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наличие нормативных правовых актов большей юридической силы, которыми определена необходимость принятия (издания) муниципальных актов;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соблюдение пределов компетенции органа местного самоуправления при издании муниципального акта;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наличие в муниципальном акте </w:t>
      </w:r>
      <w:proofErr w:type="spellStart"/>
      <w:r w:rsidR="00C66D31" w:rsidRPr="00B96BBB">
        <w:rPr>
          <w:sz w:val="28"/>
          <w:szCs w:val="28"/>
        </w:rPr>
        <w:t>коррупциогенных</w:t>
      </w:r>
      <w:proofErr w:type="spellEnd"/>
      <w:r w:rsidR="00C66D31" w:rsidRPr="00B96BBB">
        <w:rPr>
          <w:sz w:val="28"/>
          <w:szCs w:val="28"/>
        </w:rPr>
        <w:t xml:space="preserve"> факторов;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полнота в правовом регулировании общественных отношений;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коллизия норм права;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наличие ошибок юридико-технического характера;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искажение смысла положений муниципального акта при его применении;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неправомерные или необоснованные решения, действия (бездействие) при применении муниципального правового акта;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наличие практики применения нормативных правовых актов;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отсутствие единообразной практики применения нормативных правовых актов;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наличие (количество) и содержание заявлений по вопросам разъяснения муниципального акта;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lastRenderedPageBreak/>
        <w:t>-</w:t>
      </w:r>
      <w:r w:rsidR="00C66D31" w:rsidRPr="00B96BBB">
        <w:rPr>
          <w:sz w:val="28"/>
          <w:szCs w:val="28"/>
        </w:rPr>
        <w:t xml:space="preserve"> наличие (количество) вступивших в законную силу судебных актов об удовлетворении (отказе в удовлетворении) требований заявителей в связи с отношениями, урегулированными муниципальным актом, и основания их принятия.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13.</w:t>
      </w:r>
      <w:r w:rsidR="00C66D31" w:rsidRPr="00B96BBB">
        <w:rPr>
          <w:sz w:val="28"/>
          <w:szCs w:val="28"/>
        </w:rPr>
        <w:t xml:space="preserve"> В случае выявления по результатам мониторинга изменений федерального и областного законодательства, влекущих изменения муниципальных актов, органами местного самоуправления: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разрабатываются соответствующие проекты муниципальных актов о внесении изменений в муниципальный акт, о признании </w:t>
      </w:r>
      <w:proofErr w:type="gramStart"/>
      <w:r w:rsidR="00C66D31" w:rsidRPr="00B96BBB">
        <w:rPr>
          <w:sz w:val="28"/>
          <w:szCs w:val="28"/>
        </w:rPr>
        <w:t>утратившим</w:t>
      </w:r>
      <w:proofErr w:type="gramEnd"/>
      <w:r w:rsidR="00C66D31" w:rsidRPr="00B96BBB">
        <w:rPr>
          <w:sz w:val="28"/>
          <w:szCs w:val="28"/>
        </w:rPr>
        <w:t xml:space="preserve"> силу муниципального акта, о принятии нового муниципального акта;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принимаются иные меры, направленные на приведение муниципальных актов в соответствие с актами большей юридической силы.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14.</w:t>
      </w:r>
      <w:r w:rsidR="00C66D31" w:rsidRPr="00B96BBB">
        <w:rPr>
          <w:sz w:val="28"/>
          <w:szCs w:val="28"/>
        </w:rPr>
        <w:t xml:space="preserve"> В случае внесения изменений в</w:t>
      </w:r>
      <w:r w:rsidR="00D0592F" w:rsidRPr="00B96BBB">
        <w:rPr>
          <w:sz w:val="28"/>
          <w:szCs w:val="28"/>
        </w:rPr>
        <w:t xml:space="preserve"> акты федерального и областного </w:t>
      </w:r>
      <w:r w:rsidR="00C66D31" w:rsidRPr="00B96BBB">
        <w:rPr>
          <w:sz w:val="28"/>
          <w:szCs w:val="28"/>
        </w:rPr>
        <w:t>законодательства, влекущих необходимость изменения муниципальных</w:t>
      </w:r>
      <w:r w:rsidR="00D0592F" w:rsidRPr="00B96BBB">
        <w:rPr>
          <w:sz w:val="28"/>
          <w:szCs w:val="28"/>
        </w:rPr>
        <w:t xml:space="preserve"> </w:t>
      </w:r>
      <w:r w:rsidR="00C66D31" w:rsidRPr="00B96BBB">
        <w:rPr>
          <w:sz w:val="28"/>
          <w:szCs w:val="28"/>
        </w:rPr>
        <w:t>актов, мониторинг проводится в течение</w:t>
      </w:r>
      <w:r w:rsidR="00D0592F" w:rsidRPr="00B96BBB">
        <w:rPr>
          <w:sz w:val="28"/>
          <w:szCs w:val="28"/>
        </w:rPr>
        <w:t xml:space="preserve"> 10</w:t>
      </w:r>
      <w:r w:rsidR="00C66D31" w:rsidRPr="00B96BBB">
        <w:rPr>
          <w:rStyle w:val="11"/>
          <w:sz w:val="28"/>
          <w:szCs w:val="28"/>
        </w:rPr>
        <w:t xml:space="preserve"> </w:t>
      </w:r>
      <w:r w:rsidR="00C66D31" w:rsidRPr="00B96BBB">
        <w:rPr>
          <w:sz w:val="28"/>
          <w:szCs w:val="28"/>
        </w:rPr>
        <w:t>дней с момента издания</w:t>
      </w:r>
      <w:r w:rsidR="00D0592F" w:rsidRPr="00B96BBB">
        <w:rPr>
          <w:sz w:val="28"/>
          <w:szCs w:val="28"/>
        </w:rPr>
        <w:t xml:space="preserve"> </w:t>
      </w:r>
      <w:r w:rsidR="00C66D31" w:rsidRPr="00B96BBB">
        <w:rPr>
          <w:sz w:val="28"/>
          <w:szCs w:val="28"/>
        </w:rPr>
        <w:t>федерального или областного акта.</w:t>
      </w:r>
    </w:p>
    <w:p w:rsidR="00C66D31" w:rsidRPr="00B96BBB" w:rsidRDefault="00C66D31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В случае если основаниями к проведению мониторинга являлись обращения граждан, юридических лиц, индивидуальных предпринимателей, органов государственной власти, депутатов представительных органов муниципальных образований, а также информация прокуратуры, за исключением актов прокурорского реагирования, которые рассматриваются в сроки, установленные Федеральным законом «О прокуратуре Российской</w:t>
      </w:r>
    </w:p>
    <w:p w:rsidR="00C66D31" w:rsidRPr="00B96BBB" w:rsidRDefault="00C66D31" w:rsidP="00B96BBB">
      <w:pPr>
        <w:pStyle w:val="31"/>
        <w:shd w:val="clear" w:color="auto" w:fill="auto"/>
        <w:tabs>
          <w:tab w:val="left" w:leader="underscore" w:pos="7240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Федерации», монит</w:t>
      </w:r>
      <w:r w:rsidR="00D0592F" w:rsidRPr="00B96BBB">
        <w:rPr>
          <w:sz w:val="28"/>
          <w:szCs w:val="28"/>
        </w:rPr>
        <w:t xml:space="preserve">оринг осуществляется в течение 30 </w:t>
      </w:r>
      <w:r w:rsidRPr="00B96BBB">
        <w:rPr>
          <w:sz w:val="28"/>
          <w:szCs w:val="28"/>
        </w:rPr>
        <w:t xml:space="preserve"> дней со дня их</w:t>
      </w:r>
      <w:r w:rsidR="00D0592F" w:rsidRPr="00B96BBB">
        <w:rPr>
          <w:sz w:val="28"/>
          <w:szCs w:val="28"/>
        </w:rPr>
        <w:t xml:space="preserve"> </w:t>
      </w:r>
      <w:r w:rsidRPr="00B96BBB">
        <w:rPr>
          <w:sz w:val="28"/>
          <w:szCs w:val="28"/>
        </w:rPr>
        <w:t>поступления. О результатах проведения мониторинга в указанных случаях сообщается обратившемуся лицу.</w:t>
      </w:r>
    </w:p>
    <w:p w:rsidR="00C66D31" w:rsidRDefault="00C66D31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en-US"/>
        </w:rPr>
      </w:pPr>
      <w:r w:rsidRPr="00B96BBB">
        <w:rPr>
          <w:sz w:val="28"/>
          <w:szCs w:val="28"/>
        </w:rPr>
        <w:t>В случае выявления изменений актов федерального и областного законодательства, вступающих в силу в отдаленной перспективе, вносятся предложения о соответствующей корректировке планов нормотворческой деятельности органов местного самоуправления.</w:t>
      </w:r>
    </w:p>
    <w:p w:rsidR="00B96BBB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en-US"/>
        </w:rPr>
      </w:pPr>
    </w:p>
    <w:p w:rsidR="00C66D31" w:rsidRPr="00B96BBB" w:rsidRDefault="00B96BBB" w:rsidP="00B96BBB">
      <w:pPr>
        <w:pStyle w:val="13"/>
        <w:keepNext/>
        <w:keepLines/>
        <w:shd w:val="clear" w:color="auto" w:fill="auto"/>
        <w:tabs>
          <w:tab w:val="left" w:pos="2969"/>
        </w:tabs>
        <w:spacing w:before="0" w:after="0" w:line="240" w:lineRule="auto"/>
        <w:jc w:val="center"/>
        <w:rPr>
          <w:sz w:val="28"/>
          <w:szCs w:val="28"/>
        </w:rPr>
      </w:pPr>
      <w:bookmarkStart w:id="1" w:name="bookmark1"/>
      <w:r w:rsidRPr="00B96BBB">
        <w:rPr>
          <w:sz w:val="28"/>
          <w:szCs w:val="28"/>
          <w:lang w:val="en-US"/>
        </w:rPr>
        <w:t xml:space="preserve">III. </w:t>
      </w:r>
      <w:r w:rsidR="00C66D31" w:rsidRPr="00B96BBB">
        <w:rPr>
          <w:sz w:val="28"/>
          <w:szCs w:val="28"/>
        </w:rPr>
        <w:t>Реализация результатов мониторинга</w:t>
      </w:r>
      <w:bookmarkEnd w:id="1"/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15.</w:t>
      </w:r>
      <w:r w:rsidR="00C66D31" w:rsidRPr="00B96BBB">
        <w:rPr>
          <w:sz w:val="28"/>
          <w:szCs w:val="28"/>
        </w:rPr>
        <w:t xml:space="preserve"> Разработка проекта муниципального акта и принятие муниципального акта по результатам мониторинга проводится в срок не</w:t>
      </w:r>
      <w:r w:rsidR="00D0592F" w:rsidRPr="00B96BBB">
        <w:rPr>
          <w:sz w:val="28"/>
          <w:szCs w:val="28"/>
        </w:rPr>
        <w:t xml:space="preserve"> П</w:t>
      </w:r>
      <w:r w:rsidR="00C66D31" w:rsidRPr="00B96BBB">
        <w:rPr>
          <w:sz w:val="28"/>
          <w:szCs w:val="28"/>
        </w:rPr>
        <w:t>озднее</w:t>
      </w:r>
      <w:r w:rsidR="00D0592F" w:rsidRPr="00B96BBB">
        <w:rPr>
          <w:sz w:val="28"/>
          <w:szCs w:val="28"/>
        </w:rPr>
        <w:t xml:space="preserve"> 20</w:t>
      </w:r>
      <w:r w:rsidR="00C66D31" w:rsidRPr="00B96BBB">
        <w:rPr>
          <w:rStyle w:val="11"/>
          <w:sz w:val="28"/>
          <w:szCs w:val="28"/>
        </w:rPr>
        <w:t xml:space="preserve"> </w:t>
      </w:r>
      <w:r w:rsidR="00C66D31" w:rsidRPr="00B96BBB">
        <w:rPr>
          <w:sz w:val="28"/>
          <w:szCs w:val="28"/>
        </w:rPr>
        <w:t>дней с момента изменения соответствующего акта</w:t>
      </w:r>
      <w:r w:rsidR="00D0592F" w:rsidRPr="00B96BBB">
        <w:rPr>
          <w:sz w:val="28"/>
          <w:szCs w:val="28"/>
        </w:rPr>
        <w:t xml:space="preserve"> </w:t>
      </w:r>
      <w:r w:rsidR="00C66D31" w:rsidRPr="00B96BBB">
        <w:rPr>
          <w:sz w:val="28"/>
          <w:szCs w:val="28"/>
        </w:rPr>
        <w:t>федерального и (или) областного законодательства за и</w:t>
      </w:r>
      <w:r w:rsidR="00D0592F" w:rsidRPr="00B96BBB">
        <w:rPr>
          <w:sz w:val="28"/>
          <w:szCs w:val="28"/>
        </w:rPr>
        <w:t xml:space="preserve">сключением случаев, указанных в </w:t>
      </w:r>
      <w:r w:rsidR="00C66D31" w:rsidRPr="00B96BBB">
        <w:rPr>
          <w:sz w:val="28"/>
          <w:szCs w:val="28"/>
        </w:rPr>
        <w:t>пункте 14 настоящего Положения.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16.</w:t>
      </w:r>
      <w:r w:rsidR="00C66D31" w:rsidRPr="00B96BBB">
        <w:rPr>
          <w:sz w:val="28"/>
          <w:szCs w:val="28"/>
        </w:rPr>
        <w:t xml:space="preserve"> Ответственные за проведение мониторинга лица отчитываются о результатах мониторинга перед руководителями органов местного</w:t>
      </w:r>
      <w:r w:rsidRPr="00B96BBB">
        <w:rPr>
          <w:sz w:val="28"/>
          <w:szCs w:val="28"/>
        </w:rPr>
        <w:t xml:space="preserve"> </w:t>
      </w:r>
      <w:r w:rsidR="00E7131B" w:rsidRPr="00B96BBB">
        <w:rPr>
          <w:sz w:val="28"/>
          <w:szCs w:val="28"/>
        </w:rPr>
        <w:t>самоуправления ежеквартально</w:t>
      </w:r>
      <w:r w:rsidR="00C66D31" w:rsidRPr="00B96BBB">
        <w:rPr>
          <w:sz w:val="28"/>
          <w:szCs w:val="28"/>
        </w:rPr>
        <w:t xml:space="preserve"> не позднее</w:t>
      </w:r>
      <w:r w:rsidR="00E7131B" w:rsidRPr="00B96BBB">
        <w:rPr>
          <w:sz w:val="28"/>
          <w:szCs w:val="28"/>
        </w:rPr>
        <w:t xml:space="preserve"> 10</w:t>
      </w:r>
      <w:r w:rsidR="00C66D31" w:rsidRPr="00B96BBB">
        <w:rPr>
          <w:sz w:val="28"/>
          <w:szCs w:val="28"/>
        </w:rPr>
        <w:t xml:space="preserve">  числа месяца, следующего за</w:t>
      </w:r>
      <w:r w:rsidRPr="00B96BBB">
        <w:rPr>
          <w:sz w:val="28"/>
          <w:szCs w:val="28"/>
        </w:rPr>
        <w:t xml:space="preserve"> </w:t>
      </w:r>
      <w:proofErr w:type="gramStart"/>
      <w:r w:rsidR="00C66D31" w:rsidRPr="00B96BBB">
        <w:rPr>
          <w:sz w:val="28"/>
          <w:szCs w:val="28"/>
        </w:rPr>
        <w:t>отчетным</w:t>
      </w:r>
      <w:proofErr w:type="gramEnd"/>
      <w:r w:rsidR="00C66D31" w:rsidRPr="00B96BBB">
        <w:rPr>
          <w:sz w:val="28"/>
          <w:szCs w:val="28"/>
        </w:rPr>
        <w:t>.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16.1.</w:t>
      </w:r>
      <w:r w:rsidR="00C66D31" w:rsidRPr="00B96BBB">
        <w:rPr>
          <w:sz w:val="28"/>
          <w:szCs w:val="28"/>
        </w:rPr>
        <w:t xml:space="preserve"> Отчет (сведения) о результатах мониторинга должен содержать: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информацию об объекте проведения мониторинга;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информацию об исполнителях проведения мониторинга;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информацию о периоде проведения мониторинга;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краткую характеристику предмета правового регулирования, основания </w:t>
      </w:r>
      <w:r w:rsidR="00C66D31" w:rsidRPr="00B96BBB">
        <w:rPr>
          <w:sz w:val="28"/>
          <w:szCs w:val="28"/>
        </w:rPr>
        <w:lastRenderedPageBreak/>
        <w:t>проведения мониторинга.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16.2.</w:t>
      </w:r>
      <w:r w:rsidR="00C66D31" w:rsidRPr="00B96BBB">
        <w:rPr>
          <w:sz w:val="28"/>
          <w:szCs w:val="28"/>
        </w:rPr>
        <w:t xml:space="preserve"> Отчет (сведения) о результатах мониторинга может содержать: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информацию о выявленных проблемах правового регулирования;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рекомендации по внесению изменений в муниципальные акты и (или) о необходимости принятия новых, отмене муниципальных актов;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-</w:t>
      </w:r>
      <w:r w:rsidR="00C66D31" w:rsidRPr="00B96BBB">
        <w:rPr>
          <w:sz w:val="28"/>
          <w:szCs w:val="28"/>
        </w:rPr>
        <w:t xml:space="preserve"> иные выводы и предложения, основанные на результатах мониторинга, направленные на совершенствование правового регулирования в соответствующей сфере правовых отношений.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17.</w:t>
      </w:r>
      <w:r w:rsidR="00C66D31" w:rsidRPr="00B96BBB">
        <w:rPr>
          <w:sz w:val="28"/>
          <w:szCs w:val="28"/>
        </w:rPr>
        <w:t xml:space="preserve"> Вновь принятые по результатам мониторинга муниципальные акты направляются для включения в регистр муниципальных нормативных правовых актов в порядке и сроки, определенные законодательством.</w:t>
      </w:r>
    </w:p>
    <w:p w:rsidR="00C66D31" w:rsidRPr="00B96BBB" w:rsidRDefault="00C66D31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Для включения в указанный регистр направляются выявленные по результатам мониторинга муниципальные акты, в нем не содержащиеся.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18.</w:t>
      </w:r>
      <w:r w:rsidR="00C66D31" w:rsidRPr="00B96BBB">
        <w:rPr>
          <w:sz w:val="28"/>
          <w:szCs w:val="28"/>
        </w:rPr>
        <w:t xml:space="preserve"> По результатам мониторинга могут быть подготовлены предложения по совершенствованию нормотворческого процесса.</w:t>
      </w:r>
    </w:p>
    <w:p w:rsidR="00B96BBB" w:rsidRDefault="00B96BBB" w:rsidP="00B96BBB">
      <w:pPr>
        <w:pStyle w:val="13"/>
        <w:keepNext/>
        <w:keepLines/>
        <w:shd w:val="clear" w:color="auto" w:fill="auto"/>
        <w:tabs>
          <w:tab w:val="left" w:pos="1271"/>
        </w:tabs>
        <w:spacing w:before="0" w:after="0" w:line="240" w:lineRule="auto"/>
        <w:jc w:val="center"/>
        <w:rPr>
          <w:sz w:val="28"/>
          <w:szCs w:val="28"/>
          <w:lang w:val="en-US"/>
        </w:rPr>
      </w:pPr>
      <w:bookmarkStart w:id="2" w:name="bookmark2"/>
    </w:p>
    <w:p w:rsidR="00C66D31" w:rsidRPr="00B96BBB" w:rsidRDefault="00B96BBB" w:rsidP="00B96BBB">
      <w:pPr>
        <w:pStyle w:val="13"/>
        <w:keepNext/>
        <w:keepLines/>
        <w:shd w:val="clear" w:color="auto" w:fill="auto"/>
        <w:tabs>
          <w:tab w:val="left" w:pos="1271"/>
        </w:tabs>
        <w:spacing w:before="0" w:after="0" w:line="240" w:lineRule="auto"/>
        <w:jc w:val="center"/>
        <w:rPr>
          <w:sz w:val="28"/>
          <w:szCs w:val="28"/>
        </w:rPr>
      </w:pPr>
      <w:bookmarkStart w:id="3" w:name="_GoBack"/>
      <w:bookmarkEnd w:id="3"/>
      <w:r w:rsidRPr="00B96BBB">
        <w:rPr>
          <w:sz w:val="28"/>
          <w:szCs w:val="28"/>
          <w:lang w:val="en-US"/>
        </w:rPr>
        <w:t>IV</w:t>
      </w:r>
      <w:r w:rsidRPr="00B96BBB">
        <w:rPr>
          <w:sz w:val="28"/>
          <w:szCs w:val="28"/>
        </w:rPr>
        <w:t xml:space="preserve">. </w:t>
      </w:r>
      <w:r w:rsidR="00C66D31" w:rsidRPr="00B96BBB">
        <w:rPr>
          <w:sz w:val="28"/>
          <w:szCs w:val="28"/>
        </w:rPr>
        <w:t>Ответственность</w:t>
      </w:r>
      <w:bookmarkEnd w:id="2"/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19.</w:t>
      </w:r>
      <w:r w:rsidR="00C66D31" w:rsidRPr="00B96BBB">
        <w:rPr>
          <w:sz w:val="28"/>
          <w:szCs w:val="28"/>
        </w:rPr>
        <w:t xml:space="preserve"> Лица, ответственные за проведение мониторинга и правотворческую деятельность, несут персональную (в том числе дисциплинарную) ответственность за организацию мониторинга, а также за своевременность приведения муниципальных актов в соответствие с федеральным и областным законодательством в соответствующей сфере правового регулирования, относящейся к ведению органов местного самоуправления.</w:t>
      </w:r>
    </w:p>
    <w:p w:rsidR="00C66D31" w:rsidRPr="00B96BBB" w:rsidRDefault="00B96BBB" w:rsidP="00B96BBB">
      <w:pPr>
        <w:pStyle w:val="3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B96BBB">
        <w:rPr>
          <w:sz w:val="28"/>
          <w:szCs w:val="28"/>
        </w:rPr>
        <w:t>20.</w:t>
      </w:r>
      <w:r w:rsidR="00C66D31" w:rsidRPr="00B96BBB">
        <w:rPr>
          <w:sz w:val="28"/>
          <w:szCs w:val="28"/>
        </w:rPr>
        <w:t xml:space="preserve"> Ответственность за действия (бездействие) по результатам мониторинга, повлекшие негативные последствия, в том числе вред гражданам, юридическим лицам, обществу и государству, несут руководители органов местного самоуправления в соответствии с законодательством.</w:t>
      </w:r>
    </w:p>
    <w:p w:rsidR="00C66D31" w:rsidRDefault="00C66D31" w:rsidP="00B96BB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color w:val="000000"/>
          <w:sz w:val="28"/>
          <w:szCs w:val="28"/>
        </w:rPr>
      </w:pPr>
    </w:p>
    <w:sectPr w:rsidR="00C66D31" w:rsidSect="00C108CC">
      <w:pgSz w:w="11905" w:h="16838"/>
      <w:pgMar w:top="1134" w:right="737" w:bottom="1134" w:left="158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12E" w:rsidRDefault="00BB612E" w:rsidP="009F68CA">
      <w:pPr>
        <w:spacing w:after="0" w:line="240" w:lineRule="auto"/>
      </w:pPr>
      <w:r>
        <w:separator/>
      </w:r>
    </w:p>
  </w:endnote>
  <w:endnote w:type="continuationSeparator" w:id="0">
    <w:p w:rsidR="00BB612E" w:rsidRDefault="00BB612E" w:rsidP="009F6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12E" w:rsidRDefault="00BB612E" w:rsidP="009F68CA">
      <w:pPr>
        <w:spacing w:after="0" w:line="240" w:lineRule="auto"/>
      </w:pPr>
      <w:r>
        <w:separator/>
      </w:r>
    </w:p>
  </w:footnote>
  <w:footnote w:type="continuationSeparator" w:id="0">
    <w:p w:rsidR="00BB612E" w:rsidRDefault="00BB612E" w:rsidP="009F6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55B84"/>
    <w:multiLevelType w:val="hybridMultilevel"/>
    <w:tmpl w:val="6002ADD8"/>
    <w:lvl w:ilvl="0" w:tplc="E96A3F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BB2574"/>
    <w:multiLevelType w:val="multilevel"/>
    <w:tmpl w:val="100876F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F5625E"/>
    <w:multiLevelType w:val="multilevel"/>
    <w:tmpl w:val="FF76F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B85804"/>
    <w:multiLevelType w:val="hybridMultilevel"/>
    <w:tmpl w:val="DBACF90A"/>
    <w:lvl w:ilvl="0" w:tplc="40161E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4B22A42"/>
    <w:multiLevelType w:val="multilevel"/>
    <w:tmpl w:val="ABC8B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D97766"/>
    <w:multiLevelType w:val="hybridMultilevel"/>
    <w:tmpl w:val="05829C42"/>
    <w:lvl w:ilvl="0" w:tplc="E96A3F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A06384"/>
    <w:multiLevelType w:val="multilevel"/>
    <w:tmpl w:val="F07EC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9F7DB7"/>
    <w:multiLevelType w:val="multilevel"/>
    <w:tmpl w:val="676E61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7C733DF"/>
    <w:multiLevelType w:val="hybridMultilevel"/>
    <w:tmpl w:val="1E842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8D7047"/>
    <w:multiLevelType w:val="multilevel"/>
    <w:tmpl w:val="47005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39564F"/>
    <w:multiLevelType w:val="multilevel"/>
    <w:tmpl w:val="A51EE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0C86D4E"/>
    <w:multiLevelType w:val="hybridMultilevel"/>
    <w:tmpl w:val="DBACF90A"/>
    <w:lvl w:ilvl="0" w:tplc="40161E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0F235E3"/>
    <w:multiLevelType w:val="multilevel"/>
    <w:tmpl w:val="034CB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174F4C"/>
    <w:multiLevelType w:val="hybridMultilevel"/>
    <w:tmpl w:val="7AEAD8E4"/>
    <w:lvl w:ilvl="0" w:tplc="6262D5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A3B0D77"/>
    <w:multiLevelType w:val="multilevel"/>
    <w:tmpl w:val="711A9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F221575"/>
    <w:multiLevelType w:val="hybridMultilevel"/>
    <w:tmpl w:val="FE0CC5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5"/>
  </w:num>
  <w:num w:numId="3">
    <w:abstractNumId w:val="0"/>
  </w:num>
  <w:num w:numId="4">
    <w:abstractNumId w:val="4"/>
  </w:num>
  <w:num w:numId="5">
    <w:abstractNumId w:val="12"/>
  </w:num>
  <w:num w:numId="6">
    <w:abstractNumId w:val="10"/>
  </w:num>
  <w:num w:numId="7">
    <w:abstractNumId w:val="6"/>
  </w:num>
  <w:num w:numId="8">
    <w:abstractNumId w:val="2"/>
  </w:num>
  <w:num w:numId="9">
    <w:abstractNumId w:val="9"/>
  </w:num>
  <w:num w:numId="10">
    <w:abstractNumId w:val="8"/>
  </w:num>
  <w:num w:numId="11">
    <w:abstractNumId w:val="13"/>
  </w:num>
  <w:num w:numId="12">
    <w:abstractNumId w:val="11"/>
  </w:num>
  <w:num w:numId="13">
    <w:abstractNumId w:val="3"/>
  </w:num>
  <w:num w:numId="14">
    <w:abstractNumId w:val="7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65EF"/>
    <w:rsid w:val="0000772D"/>
    <w:rsid w:val="00020368"/>
    <w:rsid w:val="00072579"/>
    <w:rsid w:val="00083EA6"/>
    <w:rsid w:val="0009567E"/>
    <w:rsid w:val="000A21A3"/>
    <w:rsid w:val="000C6DE5"/>
    <w:rsid w:val="000C761B"/>
    <w:rsid w:val="000F1A19"/>
    <w:rsid w:val="0010022F"/>
    <w:rsid w:val="00134B43"/>
    <w:rsid w:val="00173E62"/>
    <w:rsid w:val="0018411E"/>
    <w:rsid w:val="001A295D"/>
    <w:rsid w:val="001D00C3"/>
    <w:rsid w:val="001D301E"/>
    <w:rsid w:val="00220934"/>
    <w:rsid w:val="00257AC0"/>
    <w:rsid w:val="002C4A3D"/>
    <w:rsid w:val="002C6FAD"/>
    <w:rsid w:val="002D0B25"/>
    <w:rsid w:val="002D2FF0"/>
    <w:rsid w:val="002D55A8"/>
    <w:rsid w:val="002D55E7"/>
    <w:rsid w:val="002F0A46"/>
    <w:rsid w:val="002F6666"/>
    <w:rsid w:val="00321A9F"/>
    <w:rsid w:val="00321C94"/>
    <w:rsid w:val="00356745"/>
    <w:rsid w:val="00361B85"/>
    <w:rsid w:val="00376B82"/>
    <w:rsid w:val="00390B73"/>
    <w:rsid w:val="003A6FAF"/>
    <w:rsid w:val="003B7DEC"/>
    <w:rsid w:val="003D2391"/>
    <w:rsid w:val="004610C1"/>
    <w:rsid w:val="00463497"/>
    <w:rsid w:val="0047227D"/>
    <w:rsid w:val="00482F06"/>
    <w:rsid w:val="004843C3"/>
    <w:rsid w:val="004877A2"/>
    <w:rsid w:val="004A748F"/>
    <w:rsid w:val="004B6C95"/>
    <w:rsid w:val="005018AD"/>
    <w:rsid w:val="00510C5E"/>
    <w:rsid w:val="005975CE"/>
    <w:rsid w:val="005A18CB"/>
    <w:rsid w:val="005D2B26"/>
    <w:rsid w:val="005D62F9"/>
    <w:rsid w:val="005E0C14"/>
    <w:rsid w:val="005F2E49"/>
    <w:rsid w:val="00617A95"/>
    <w:rsid w:val="00627107"/>
    <w:rsid w:val="00634ED9"/>
    <w:rsid w:val="006439A8"/>
    <w:rsid w:val="00643B35"/>
    <w:rsid w:val="00673A4B"/>
    <w:rsid w:val="00686AFE"/>
    <w:rsid w:val="006B05F9"/>
    <w:rsid w:val="006B61CF"/>
    <w:rsid w:val="006E7E2F"/>
    <w:rsid w:val="00731B13"/>
    <w:rsid w:val="007365EF"/>
    <w:rsid w:val="0075018B"/>
    <w:rsid w:val="0078089B"/>
    <w:rsid w:val="00786A9C"/>
    <w:rsid w:val="00786C59"/>
    <w:rsid w:val="00792029"/>
    <w:rsid w:val="007A2805"/>
    <w:rsid w:val="007B1D54"/>
    <w:rsid w:val="007E7714"/>
    <w:rsid w:val="008052DB"/>
    <w:rsid w:val="0081382A"/>
    <w:rsid w:val="00842A91"/>
    <w:rsid w:val="0086286F"/>
    <w:rsid w:val="008D51DD"/>
    <w:rsid w:val="008E19D3"/>
    <w:rsid w:val="0094462F"/>
    <w:rsid w:val="009530CF"/>
    <w:rsid w:val="00954CD9"/>
    <w:rsid w:val="009810D9"/>
    <w:rsid w:val="009A6DC7"/>
    <w:rsid w:val="009B6E0B"/>
    <w:rsid w:val="009C06B3"/>
    <w:rsid w:val="009E7EFC"/>
    <w:rsid w:val="009F224F"/>
    <w:rsid w:val="009F3D13"/>
    <w:rsid w:val="009F68CA"/>
    <w:rsid w:val="00A41524"/>
    <w:rsid w:val="00A75812"/>
    <w:rsid w:val="00AB1927"/>
    <w:rsid w:val="00AD0B25"/>
    <w:rsid w:val="00AE7DEB"/>
    <w:rsid w:val="00AF2889"/>
    <w:rsid w:val="00B10056"/>
    <w:rsid w:val="00B15DC7"/>
    <w:rsid w:val="00B173AC"/>
    <w:rsid w:val="00B82D71"/>
    <w:rsid w:val="00B8499A"/>
    <w:rsid w:val="00B96BBB"/>
    <w:rsid w:val="00BB612E"/>
    <w:rsid w:val="00BC1520"/>
    <w:rsid w:val="00BC5928"/>
    <w:rsid w:val="00BE7D1C"/>
    <w:rsid w:val="00BF71AB"/>
    <w:rsid w:val="00C108CC"/>
    <w:rsid w:val="00C24B30"/>
    <w:rsid w:val="00C54462"/>
    <w:rsid w:val="00C60CF6"/>
    <w:rsid w:val="00C66D31"/>
    <w:rsid w:val="00C864EE"/>
    <w:rsid w:val="00CE0800"/>
    <w:rsid w:val="00D0592F"/>
    <w:rsid w:val="00D071DD"/>
    <w:rsid w:val="00D34C9A"/>
    <w:rsid w:val="00D42E96"/>
    <w:rsid w:val="00D65FFF"/>
    <w:rsid w:val="00D73299"/>
    <w:rsid w:val="00D97AA2"/>
    <w:rsid w:val="00DB4DB3"/>
    <w:rsid w:val="00E04D0E"/>
    <w:rsid w:val="00E47066"/>
    <w:rsid w:val="00E673DB"/>
    <w:rsid w:val="00E7131B"/>
    <w:rsid w:val="00EC06D9"/>
    <w:rsid w:val="00ED18AA"/>
    <w:rsid w:val="00EF6263"/>
    <w:rsid w:val="00EF6705"/>
    <w:rsid w:val="00F76785"/>
    <w:rsid w:val="00F93EF5"/>
    <w:rsid w:val="00FA310A"/>
    <w:rsid w:val="00FA4067"/>
    <w:rsid w:val="00FA45DA"/>
    <w:rsid w:val="00FD24FE"/>
    <w:rsid w:val="00FD5122"/>
    <w:rsid w:val="00FE4EE5"/>
    <w:rsid w:val="00FF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5A8"/>
  </w:style>
  <w:style w:type="paragraph" w:styleId="1">
    <w:name w:val="heading 1"/>
    <w:basedOn w:val="a"/>
    <w:next w:val="a"/>
    <w:link w:val="10"/>
    <w:uiPriority w:val="9"/>
    <w:qFormat/>
    <w:rsid w:val="00EF67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7D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365E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rsid w:val="007365EF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header"/>
    <w:basedOn w:val="a"/>
    <w:link w:val="a4"/>
    <w:uiPriority w:val="99"/>
    <w:rsid w:val="007365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365EF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lock Text"/>
    <w:basedOn w:val="a"/>
    <w:rsid w:val="007365EF"/>
    <w:pPr>
      <w:spacing w:after="0" w:line="240" w:lineRule="auto"/>
      <w:ind w:left="-851" w:right="-1050" w:firstLine="567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Normal (Web)"/>
    <w:basedOn w:val="a"/>
    <w:uiPriority w:val="99"/>
    <w:unhideWhenUsed/>
    <w:rsid w:val="00FA3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310A"/>
  </w:style>
  <w:style w:type="paragraph" w:styleId="a7">
    <w:name w:val="Body Text"/>
    <w:basedOn w:val="a"/>
    <w:link w:val="a8"/>
    <w:uiPriority w:val="99"/>
    <w:unhideWhenUsed/>
    <w:rsid w:val="009F68CA"/>
    <w:pPr>
      <w:spacing w:after="120"/>
    </w:pPr>
  </w:style>
  <w:style w:type="character" w:customStyle="1" w:styleId="a8">
    <w:name w:val="Основной текст Знак"/>
    <w:basedOn w:val="a0"/>
    <w:link w:val="a7"/>
    <w:rsid w:val="009F68CA"/>
  </w:style>
  <w:style w:type="paragraph" w:customStyle="1" w:styleId="ConsPlusNormal">
    <w:name w:val="ConsPlusNormal"/>
    <w:rsid w:val="009F68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8">
    <w:name w:val="Основной текст (8)_"/>
    <w:basedOn w:val="a0"/>
    <w:link w:val="81"/>
    <w:rsid w:val="009F68CA"/>
    <w:rPr>
      <w:rFonts w:ascii="Sylfaen" w:hAnsi="Sylfaen"/>
      <w:shd w:val="clear" w:color="auto" w:fill="FFFFFF"/>
    </w:rPr>
  </w:style>
  <w:style w:type="character" w:customStyle="1" w:styleId="80">
    <w:name w:val="Основной текст (8)"/>
    <w:basedOn w:val="8"/>
    <w:rsid w:val="009F68CA"/>
    <w:rPr>
      <w:rFonts w:ascii="Sylfaen" w:hAnsi="Sylfaen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9F68CA"/>
    <w:pPr>
      <w:widowControl w:val="0"/>
      <w:shd w:val="clear" w:color="auto" w:fill="FFFFFF"/>
      <w:spacing w:before="660" w:after="240" w:line="230" w:lineRule="exact"/>
      <w:jc w:val="both"/>
    </w:pPr>
    <w:rPr>
      <w:rFonts w:ascii="Sylfaen" w:hAnsi="Sylfaen"/>
    </w:rPr>
  </w:style>
  <w:style w:type="paragraph" w:styleId="a9">
    <w:name w:val="footnote text"/>
    <w:basedOn w:val="a"/>
    <w:link w:val="aa"/>
    <w:semiHidden/>
    <w:rsid w:val="009F6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9F68CA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basedOn w:val="a0"/>
    <w:semiHidden/>
    <w:rsid w:val="009F68CA"/>
    <w:rPr>
      <w:vertAlign w:val="superscript"/>
    </w:rPr>
  </w:style>
  <w:style w:type="character" w:customStyle="1" w:styleId="17">
    <w:name w:val="Основной текст (17)_"/>
    <w:basedOn w:val="a0"/>
    <w:link w:val="171"/>
    <w:rsid w:val="009F68CA"/>
    <w:rPr>
      <w:rFonts w:ascii="Sylfaen" w:hAnsi="Sylfaen"/>
      <w:i/>
      <w:i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9F68CA"/>
    <w:pPr>
      <w:widowControl w:val="0"/>
      <w:shd w:val="clear" w:color="auto" w:fill="FFFFFF"/>
      <w:spacing w:before="60" w:after="0" w:line="250" w:lineRule="exact"/>
      <w:ind w:firstLine="340"/>
      <w:jc w:val="both"/>
    </w:pPr>
    <w:rPr>
      <w:rFonts w:ascii="Sylfaen" w:hAnsi="Sylfaen"/>
      <w:i/>
      <w:iCs/>
    </w:rPr>
  </w:style>
  <w:style w:type="character" w:customStyle="1" w:styleId="30">
    <w:name w:val="Заголовок 3 Знак"/>
    <w:basedOn w:val="a0"/>
    <w:link w:val="3"/>
    <w:uiPriority w:val="9"/>
    <w:rsid w:val="003B7DE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c">
    <w:name w:val="Hyperlink"/>
    <w:basedOn w:val="a0"/>
    <w:uiPriority w:val="99"/>
    <w:semiHidden/>
    <w:unhideWhenUsed/>
    <w:rsid w:val="003B7DEC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3B7D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7DEC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2D2F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B8499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B8499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Style5">
    <w:name w:val="Style5"/>
    <w:basedOn w:val="a"/>
    <w:rsid w:val="00B849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B8499A"/>
    <w:pPr>
      <w:widowControl w:val="0"/>
      <w:autoSpaceDE w:val="0"/>
      <w:autoSpaceDN w:val="0"/>
      <w:adjustRightInd w:val="0"/>
      <w:spacing w:after="0" w:line="295" w:lineRule="exact"/>
      <w:ind w:firstLine="295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B8499A"/>
    <w:rPr>
      <w:rFonts w:ascii="Times New Roman" w:hAnsi="Times New Roman" w:cs="Times New Roman"/>
      <w:sz w:val="26"/>
      <w:szCs w:val="26"/>
    </w:rPr>
  </w:style>
  <w:style w:type="paragraph" w:styleId="af0">
    <w:name w:val="Title"/>
    <w:basedOn w:val="a"/>
    <w:link w:val="af1"/>
    <w:qFormat/>
    <w:rsid w:val="00C108C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Название Знак"/>
    <w:basedOn w:val="a0"/>
    <w:link w:val="af0"/>
    <w:rsid w:val="00C108CC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F67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-share-form-button">
    <w:name w:val="b-share-form-button"/>
    <w:basedOn w:val="a0"/>
    <w:rsid w:val="00EF6705"/>
  </w:style>
  <w:style w:type="character" w:styleId="af2">
    <w:name w:val="Strong"/>
    <w:basedOn w:val="a0"/>
    <w:uiPriority w:val="22"/>
    <w:qFormat/>
    <w:rsid w:val="00EF6705"/>
    <w:rPr>
      <w:b/>
      <w:bCs/>
    </w:rPr>
  </w:style>
  <w:style w:type="character" w:styleId="af3">
    <w:name w:val="Emphasis"/>
    <w:basedOn w:val="a0"/>
    <w:uiPriority w:val="20"/>
    <w:qFormat/>
    <w:rsid w:val="00EF6705"/>
    <w:rPr>
      <w:i/>
      <w:iCs/>
    </w:rPr>
  </w:style>
  <w:style w:type="paragraph" w:customStyle="1" w:styleId="author-name">
    <w:name w:val="author-name"/>
    <w:basedOn w:val="a"/>
    <w:rsid w:val="00EF6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List Paragraph"/>
    <w:basedOn w:val="a"/>
    <w:uiPriority w:val="34"/>
    <w:qFormat/>
    <w:rsid w:val="00627107"/>
    <w:pPr>
      <w:ind w:left="720"/>
      <w:contextualSpacing/>
    </w:pPr>
  </w:style>
  <w:style w:type="character" w:customStyle="1" w:styleId="blk">
    <w:name w:val="blk"/>
    <w:basedOn w:val="a0"/>
    <w:rsid w:val="005018AD"/>
  </w:style>
  <w:style w:type="character" w:customStyle="1" w:styleId="af5">
    <w:name w:val="Основной текст_"/>
    <w:basedOn w:val="a0"/>
    <w:link w:val="31"/>
    <w:rsid w:val="005F2E4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">
    <w:name w:val="Основной текст1"/>
    <w:basedOn w:val="af5"/>
    <w:rsid w:val="005F2E49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link w:val="af5"/>
    <w:rsid w:val="005F2E49"/>
    <w:pPr>
      <w:widowControl w:val="0"/>
      <w:shd w:val="clear" w:color="auto" w:fill="FFFFFF"/>
      <w:spacing w:after="720" w:line="0" w:lineRule="atLeast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">
    <w:name w:val="Основной текст (2)_"/>
    <w:basedOn w:val="a0"/>
    <w:link w:val="22"/>
    <w:rsid w:val="00C66D31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32">
    <w:name w:val="Основной текст (3)_"/>
    <w:basedOn w:val="a0"/>
    <w:link w:val="33"/>
    <w:rsid w:val="00C66D3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2">
    <w:name w:val="Заголовок №1_"/>
    <w:basedOn w:val="a0"/>
    <w:link w:val="13"/>
    <w:rsid w:val="00C66D3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">
    <w:name w:val="Основной текст2"/>
    <w:basedOn w:val="af5"/>
    <w:rsid w:val="00C66D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paragraph" w:customStyle="1" w:styleId="22">
    <w:name w:val="Основной текст (2)"/>
    <w:basedOn w:val="a"/>
    <w:link w:val="21"/>
    <w:rsid w:val="00C66D31"/>
    <w:pPr>
      <w:widowControl w:val="0"/>
      <w:shd w:val="clear" w:color="auto" w:fill="FFFFFF"/>
      <w:spacing w:after="840" w:line="274" w:lineRule="exact"/>
      <w:jc w:val="both"/>
    </w:pPr>
    <w:rPr>
      <w:rFonts w:ascii="Arial" w:eastAsia="Arial" w:hAnsi="Arial" w:cs="Arial"/>
      <w:sz w:val="26"/>
      <w:szCs w:val="26"/>
    </w:rPr>
  </w:style>
  <w:style w:type="paragraph" w:customStyle="1" w:styleId="33">
    <w:name w:val="Основной текст (3)"/>
    <w:basedOn w:val="a"/>
    <w:link w:val="32"/>
    <w:rsid w:val="00C66D31"/>
    <w:pPr>
      <w:widowControl w:val="0"/>
      <w:shd w:val="clear" w:color="auto" w:fill="FFFFFF"/>
      <w:spacing w:before="840" w:after="0" w:line="293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3">
    <w:name w:val="Заголовок №1"/>
    <w:basedOn w:val="a"/>
    <w:link w:val="12"/>
    <w:rsid w:val="00C66D31"/>
    <w:pPr>
      <w:widowControl w:val="0"/>
      <w:shd w:val="clear" w:color="auto" w:fill="FFFFFF"/>
      <w:spacing w:before="300" w:after="3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0636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53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0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5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905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977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3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49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51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4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61609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196230666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727802731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841191014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871143342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82146808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597710482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524488304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571236669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73585914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569725654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372657090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948006188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1740982248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522744767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  <w:div w:id="37874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4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94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34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75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30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33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01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27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7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06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16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99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94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02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76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32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11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3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ublication.pravo.gov.ru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5425265.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0A9D4-F469-4122-9003-3E65F9D30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7</Pages>
  <Words>1918</Words>
  <Characters>10937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 В.В</dc:creator>
  <cp:keywords/>
  <dc:description/>
  <cp:lastModifiedBy>Ниязова З.Н</cp:lastModifiedBy>
  <cp:revision>32</cp:revision>
  <cp:lastPrinted>2020-05-13T04:32:00Z</cp:lastPrinted>
  <dcterms:created xsi:type="dcterms:W3CDTF">2017-02-01T03:05:00Z</dcterms:created>
  <dcterms:modified xsi:type="dcterms:W3CDTF">2020-05-13T08:32:00Z</dcterms:modified>
</cp:coreProperties>
</file>