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20" w:rsidRDefault="007B3C21" w:rsidP="005D7316">
      <w:pPr>
        <w:autoSpaceDE w:val="0"/>
        <w:autoSpaceDN w:val="0"/>
        <w:adjustRightInd w:val="0"/>
        <w:spacing w:line="240" w:lineRule="auto"/>
        <w:ind w:firstLine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75pt;margin-top:-28.3pt;width:78.1pt;height:68.6pt;z-index:251660288" o:allowincell="f">
            <v:imagedata r:id="rId6" o:title=""/>
            <w10:wrap type="topAndBottom"/>
          </v:shape>
          <o:OLEObject Type="Embed" ProgID="PBrush" ShapeID="_x0000_s1026" DrawAspect="Content" ObjectID="_1665578229" r:id="rId7"/>
        </w:pict>
      </w:r>
    </w:p>
    <w:p w:rsidR="00635420" w:rsidRPr="00FD7EF0" w:rsidRDefault="00635420" w:rsidP="005D7316">
      <w:pPr>
        <w:pStyle w:val="3"/>
        <w:spacing w:before="0" w:after="0" w:line="240" w:lineRule="auto"/>
        <w:ind w:firstLine="0"/>
        <w:jc w:val="center"/>
        <w:rPr>
          <w:rFonts w:ascii="Times New Roman" w:hAnsi="Times New Roman"/>
          <w:sz w:val="32"/>
        </w:rPr>
      </w:pPr>
      <w:r w:rsidRPr="00FD7EF0">
        <w:rPr>
          <w:rFonts w:ascii="Times New Roman" w:hAnsi="Times New Roman"/>
          <w:sz w:val="32"/>
        </w:rPr>
        <w:t>СОВЕТ КОЛОСОВСКОГО МУНИЦИПАЛЬНОГО  РАЙОНА</w:t>
      </w:r>
    </w:p>
    <w:p w:rsidR="00635420" w:rsidRPr="00FD7EF0" w:rsidRDefault="00635420" w:rsidP="005D7316">
      <w:pPr>
        <w:pStyle w:val="4"/>
        <w:spacing w:before="0" w:after="0" w:line="240" w:lineRule="auto"/>
        <w:ind w:firstLine="0"/>
        <w:jc w:val="center"/>
        <w:rPr>
          <w:rFonts w:ascii="Times New Roman" w:hAnsi="Times New Roman"/>
          <w:sz w:val="32"/>
        </w:rPr>
      </w:pPr>
      <w:r w:rsidRPr="00FD7EF0">
        <w:rPr>
          <w:rFonts w:ascii="Times New Roman" w:hAnsi="Times New Roman"/>
          <w:sz w:val="32"/>
        </w:rPr>
        <w:t>ОМСКОЙ  ОБЛАСТИ</w:t>
      </w:r>
    </w:p>
    <w:p w:rsidR="00635420" w:rsidRDefault="00635420" w:rsidP="005D7316">
      <w:pPr>
        <w:pStyle w:val="1"/>
        <w:jc w:val="center"/>
        <w:rPr>
          <w:sz w:val="32"/>
          <w:szCs w:val="32"/>
        </w:rPr>
      </w:pPr>
    </w:p>
    <w:p w:rsidR="00635420" w:rsidRPr="00581582" w:rsidRDefault="00635420" w:rsidP="005D7316">
      <w:pPr>
        <w:pStyle w:val="1"/>
        <w:jc w:val="center"/>
        <w:rPr>
          <w:sz w:val="32"/>
          <w:szCs w:val="32"/>
        </w:rPr>
      </w:pPr>
      <w:proofErr w:type="gramStart"/>
      <w:r w:rsidRPr="00581582">
        <w:rPr>
          <w:sz w:val="32"/>
          <w:szCs w:val="32"/>
        </w:rPr>
        <w:t>Р</w:t>
      </w:r>
      <w:proofErr w:type="gramEnd"/>
      <w:r w:rsidRPr="00581582">
        <w:rPr>
          <w:sz w:val="32"/>
          <w:szCs w:val="32"/>
        </w:rPr>
        <w:t xml:space="preserve"> Е Ш Е Н И Е</w:t>
      </w:r>
    </w:p>
    <w:p w:rsidR="00635420" w:rsidRPr="005D7316" w:rsidRDefault="00635420" w:rsidP="005D7316">
      <w:pPr>
        <w:pStyle w:val="a4"/>
        <w:spacing w:before="0" w:after="0" w:line="240" w:lineRule="auto"/>
        <w:ind w:left="0" w:right="0"/>
        <w:jc w:val="right"/>
        <w:rPr>
          <w:b w:val="0"/>
        </w:rPr>
      </w:pPr>
    </w:p>
    <w:p w:rsidR="00635420" w:rsidRDefault="00635420" w:rsidP="005D7316">
      <w:pPr>
        <w:pStyle w:val="a4"/>
        <w:spacing w:before="0" w:after="0" w:line="240" w:lineRule="auto"/>
        <w:ind w:left="0" w:right="0"/>
        <w:rPr>
          <w:b w:val="0"/>
        </w:rPr>
      </w:pPr>
      <w:r>
        <w:rPr>
          <w:b w:val="0"/>
        </w:rPr>
        <w:t xml:space="preserve">от  </w:t>
      </w:r>
      <w:r w:rsidR="007B3C21">
        <w:rPr>
          <w:b w:val="0"/>
        </w:rPr>
        <w:t xml:space="preserve"> 30.10.</w:t>
      </w:r>
      <w:r>
        <w:rPr>
          <w:b w:val="0"/>
        </w:rPr>
        <w:t xml:space="preserve">2020 г.   № </w:t>
      </w:r>
      <w:r w:rsidR="007B3C21">
        <w:rPr>
          <w:b w:val="0"/>
        </w:rPr>
        <w:t xml:space="preserve"> 17</w:t>
      </w:r>
      <w:bookmarkStart w:id="0" w:name="_GoBack"/>
      <w:bookmarkEnd w:id="0"/>
    </w:p>
    <w:p w:rsidR="00635420" w:rsidRDefault="00635420" w:rsidP="005D7316">
      <w:pPr>
        <w:pStyle w:val="a4"/>
        <w:spacing w:before="0" w:after="0" w:line="240" w:lineRule="auto"/>
        <w:ind w:left="0" w:right="0"/>
        <w:rPr>
          <w:b w:val="0"/>
        </w:rPr>
      </w:pPr>
      <w:proofErr w:type="gramStart"/>
      <w:r w:rsidRPr="007C26DA">
        <w:rPr>
          <w:b w:val="0"/>
        </w:rPr>
        <w:t>с</w:t>
      </w:r>
      <w:proofErr w:type="gramEnd"/>
      <w:r w:rsidRPr="007C26DA">
        <w:rPr>
          <w:b w:val="0"/>
        </w:rPr>
        <w:t>. Колосовка</w:t>
      </w:r>
    </w:p>
    <w:p w:rsidR="0034349B" w:rsidRPr="007C26DA" w:rsidRDefault="0034349B" w:rsidP="005D7316">
      <w:pPr>
        <w:pStyle w:val="a4"/>
        <w:spacing w:before="0" w:after="0" w:line="240" w:lineRule="auto"/>
        <w:ind w:left="0" w:right="0"/>
        <w:rPr>
          <w:b w:val="0"/>
        </w:rPr>
      </w:pPr>
    </w:p>
    <w:p w:rsidR="00635420" w:rsidRPr="00A451F5" w:rsidRDefault="00635420" w:rsidP="005D73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5420" w:rsidRDefault="00635420" w:rsidP="005D7316">
      <w:pPr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применении региональных нормативов</w:t>
      </w:r>
    </w:p>
    <w:p w:rsidR="00635420" w:rsidRDefault="00635420" w:rsidP="005D7316">
      <w:pPr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Градостроительного проектирования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35420" w:rsidRDefault="00635420" w:rsidP="005D7316">
      <w:pPr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Омской области</w:t>
      </w:r>
      <w:r w:rsidR="0034349B">
        <w:rPr>
          <w:rFonts w:ascii="Times New Roman" w:hAnsi="Times New Roman" w:cs="Times New Roman"/>
          <w:bCs/>
          <w:sz w:val="28"/>
          <w:szCs w:val="28"/>
        </w:rPr>
        <w:t xml:space="preserve"> в качестве местных</w:t>
      </w:r>
    </w:p>
    <w:p w:rsidR="0034349B" w:rsidRPr="00A451F5" w:rsidRDefault="0034349B" w:rsidP="005D7316">
      <w:pPr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635420" w:rsidRPr="00A451F5" w:rsidRDefault="00635420" w:rsidP="005D73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5420" w:rsidRPr="00A451F5" w:rsidRDefault="00635420" w:rsidP="005D7316">
      <w:pPr>
        <w:spacing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В соответствии с частью 1 статьи 29.4 Градостроительного кодекса Российской Федерации, пунктом 20 статьи 14 </w:t>
      </w:r>
      <w:r w:rsidRPr="00A451F5">
        <w:rPr>
          <w:rStyle w:val="FontStyle17"/>
          <w:rFonts w:ascii="Times New Roman" w:hAnsi="Times New Roman" w:cs="Times New Roman"/>
          <w:sz w:val="28"/>
          <w:szCs w:val="28"/>
        </w:rPr>
        <w:t>Федерального закона № 131- ФЗ от 06.10.2003 г. «Об общих принципах организации местного самоуправления в Российской Федерации»,</w:t>
      </w: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руководствуясь</w:t>
      </w:r>
      <w:r w:rsidRPr="00A451F5">
        <w:rPr>
          <w:rStyle w:val="FontStyle17"/>
          <w:rFonts w:ascii="Times New Roman" w:hAnsi="Times New Roman" w:cs="Times New Roman"/>
          <w:sz w:val="28"/>
          <w:szCs w:val="28"/>
        </w:rPr>
        <w:t xml:space="preserve"> Уставом Колосовского муниципального района, </w:t>
      </w:r>
      <w:r w:rsidRPr="00A451F5">
        <w:rPr>
          <w:rFonts w:ascii="Times New Roman" w:hAnsi="Times New Roman" w:cs="Times New Roman"/>
          <w:sz w:val="28"/>
          <w:szCs w:val="28"/>
        </w:rPr>
        <w:t xml:space="preserve">Совет Колосовского муниципального района </w:t>
      </w:r>
      <w:r w:rsidRPr="005D7316"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635420" w:rsidRPr="00A451F5" w:rsidRDefault="00635420" w:rsidP="005D7316">
      <w:pPr>
        <w:spacing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5D7316" w:rsidRDefault="005D7316" w:rsidP="005D7316">
      <w:pPr>
        <w:pStyle w:val="a3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5420" w:rsidRPr="00A451F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35420">
        <w:rPr>
          <w:rFonts w:ascii="Times New Roman" w:hAnsi="Times New Roman" w:cs="Times New Roman"/>
          <w:sz w:val="28"/>
          <w:szCs w:val="28"/>
        </w:rPr>
        <w:t xml:space="preserve">в качестве местных нормативов градостроительного проектирования расчётные показатели региональных нормативов градостроительного проектирования по Омской области, утверждённых </w:t>
      </w:r>
      <w:r w:rsidR="00000105">
        <w:rPr>
          <w:rFonts w:ascii="Times New Roman" w:hAnsi="Times New Roman" w:cs="Times New Roman"/>
          <w:sz w:val="28"/>
          <w:szCs w:val="28"/>
        </w:rPr>
        <w:t>Приказом Министерства Строительства, транспорта и дорожного хозяйства Омской области от 08.07.2019 года № 1- п.</w:t>
      </w:r>
    </w:p>
    <w:p w:rsidR="00000105" w:rsidRPr="005D7316" w:rsidRDefault="005D7316" w:rsidP="005D7316">
      <w:pPr>
        <w:pStyle w:val="a3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00105" w:rsidRPr="005D7316">
        <w:rPr>
          <w:rFonts w:ascii="Times New Roman" w:hAnsi="Times New Roman" w:cs="Times New Roman"/>
          <w:sz w:val="28"/>
          <w:szCs w:val="28"/>
        </w:rPr>
        <w:t>Признать утратившим силу Решение Совета Колосовского муниципального района Омской области от 12.12.2016 г. № 96 «О применении региональных нормативов градостроительного проектирования по Омской области».</w:t>
      </w:r>
    </w:p>
    <w:p w:rsidR="00635420" w:rsidRPr="00A451F5" w:rsidRDefault="00000105" w:rsidP="005D7316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35420" w:rsidRPr="00A451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35420" w:rsidRPr="00A451F5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по агропромышленному комплексу, строительству, транспорту, энергетике и связи.</w:t>
      </w:r>
    </w:p>
    <w:p w:rsidR="00635420" w:rsidRPr="00A451F5" w:rsidRDefault="00000105" w:rsidP="005D7316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35420" w:rsidRPr="00A451F5"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«Информационном вестнике Колосовского муниципального района». </w:t>
      </w:r>
    </w:p>
    <w:p w:rsidR="00635420" w:rsidRPr="00A451F5" w:rsidRDefault="00635420" w:rsidP="005D73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5420" w:rsidRPr="00A451F5" w:rsidRDefault="00635420" w:rsidP="005D73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5420" w:rsidRPr="00A451F5" w:rsidRDefault="00635420" w:rsidP="005D73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5420" w:rsidRPr="00A451F5" w:rsidRDefault="00635420" w:rsidP="005D7316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35420" w:rsidRDefault="00635420" w:rsidP="005D7316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81582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С.В. Чубаров</w:t>
      </w:r>
    </w:p>
    <w:p w:rsidR="00497B5E" w:rsidRDefault="00497B5E" w:rsidP="005D7316">
      <w:pPr>
        <w:spacing w:line="240" w:lineRule="auto"/>
        <w:ind w:firstLine="0"/>
      </w:pPr>
    </w:p>
    <w:p w:rsidR="00DE29CB" w:rsidRDefault="00DE29CB" w:rsidP="005D7316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29CB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DE29CB" w:rsidRDefault="00DE29CB" w:rsidP="005D73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2436" w:rsidRDefault="00482436" w:rsidP="005D7316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строительства, транспорта и дорожного хозяйства Омской области от 08.07.2019 г. № 1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утверждении региональных нормативов градостроительного проектирования по Омской области» </w:t>
      </w:r>
      <w:r w:rsidRPr="0034349B">
        <w:rPr>
          <w:rFonts w:ascii="Times New Roman" w:hAnsi="Times New Roman" w:cs="Times New Roman"/>
          <w:b/>
          <w:sz w:val="28"/>
          <w:szCs w:val="28"/>
        </w:rPr>
        <w:t xml:space="preserve">признан утратившим силу </w:t>
      </w:r>
      <w:r>
        <w:rPr>
          <w:rFonts w:ascii="Times New Roman" w:hAnsi="Times New Roman" w:cs="Times New Roman"/>
          <w:sz w:val="28"/>
          <w:szCs w:val="28"/>
        </w:rPr>
        <w:t>Приказ Министерства строительства и жилищно-коммунального комплекса Омской области от 30.09.2008 г. №</w:t>
      </w:r>
      <w:r w:rsidR="00343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 – п «Об утверждении региональных нормативов градостроительного проектировании по Омской области»</w:t>
      </w:r>
      <w:r w:rsidR="0034349B">
        <w:rPr>
          <w:rFonts w:ascii="Times New Roman" w:hAnsi="Times New Roman" w:cs="Times New Roman"/>
          <w:sz w:val="28"/>
          <w:szCs w:val="28"/>
        </w:rPr>
        <w:t>.</w:t>
      </w:r>
    </w:p>
    <w:p w:rsidR="0034349B" w:rsidRDefault="0034349B" w:rsidP="005D7316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чем</w:t>
      </w:r>
      <w:r w:rsidR="009118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8EC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Колосовского муниципального района Омской области от 12.12.2016 года № 96 </w:t>
      </w:r>
      <w:r w:rsidR="009118EC">
        <w:rPr>
          <w:rFonts w:ascii="Times New Roman" w:hAnsi="Times New Roman" w:cs="Times New Roman"/>
          <w:sz w:val="28"/>
          <w:szCs w:val="28"/>
        </w:rPr>
        <w:t xml:space="preserve">«О применении </w:t>
      </w:r>
      <w:r>
        <w:rPr>
          <w:rFonts w:ascii="Times New Roman" w:hAnsi="Times New Roman" w:cs="Times New Roman"/>
          <w:sz w:val="28"/>
          <w:szCs w:val="28"/>
        </w:rPr>
        <w:t xml:space="preserve"> региональных нормативов </w:t>
      </w:r>
      <w:r w:rsidR="009118EC">
        <w:rPr>
          <w:rFonts w:ascii="Times New Roman" w:hAnsi="Times New Roman" w:cs="Times New Roman"/>
          <w:sz w:val="28"/>
          <w:szCs w:val="28"/>
        </w:rPr>
        <w:t>градостроительного проектирования по 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118EC">
        <w:rPr>
          <w:rFonts w:ascii="Times New Roman" w:hAnsi="Times New Roman" w:cs="Times New Roman"/>
          <w:sz w:val="28"/>
          <w:szCs w:val="28"/>
        </w:rPr>
        <w:t>становится не действительным.</w:t>
      </w:r>
    </w:p>
    <w:p w:rsidR="009118EC" w:rsidRDefault="009118EC" w:rsidP="005D7316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8 Градостроительного кодекса Российской Федерации органы местного самоуправления обязаны утверждать местные нормативы градостроительного проектирования.</w:t>
      </w:r>
    </w:p>
    <w:p w:rsidR="009118EC" w:rsidRDefault="009118EC" w:rsidP="005D7316">
      <w:pPr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4349B" w:rsidRPr="00DE29CB" w:rsidRDefault="0034349B" w:rsidP="005D7316">
      <w:pPr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34349B" w:rsidRPr="00DE29CB" w:rsidSect="005D7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2AFA"/>
    <w:multiLevelType w:val="hybridMultilevel"/>
    <w:tmpl w:val="1E340C58"/>
    <w:lvl w:ilvl="0" w:tplc="5A8866CC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420"/>
    <w:rsid w:val="00000105"/>
    <w:rsid w:val="0034349B"/>
    <w:rsid w:val="00482436"/>
    <w:rsid w:val="00497B5E"/>
    <w:rsid w:val="005D7316"/>
    <w:rsid w:val="005F1D01"/>
    <w:rsid w:val="00635420"/>
    <w:rsid w:val="007B3C21"/>
    <w:rsid w:val="009118EC"/>
    <w:rsid w:val="00CF1719"/>
    <w:rsid w:val="00DE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20"/>
    <w:pPr>
      <w:spacing w:after="0" w:line="360" w:lineRule="auto"/>
      <w:ind w:firstLine="851"/>
      <w:jc w:val="both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qFormat/>
    <w:rsid w:val="00635420"/>
    <w:pPr>
      <w:spacing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3542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5420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4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63542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635420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qFormat/>
    <w:rsid w:val="00635420"/>
    <w:pPr>
      <w:ind w:left="720"/>
    </w:pPr>
  </w:style>
  <w:style w:type="character" w:customStyle="1" w:styleId="FontStyle17">
    <w:name w:val="Font Style17"/>
    <w:rsid w:val="00635420"/>
    <w:rPr>
      <w:rFonts w:ascii="Microsoft Sans Serif" w:hAnsi="Microsoft Sans Serif" w:cs="Microsoft Sans Serif"/>
      <w:sz w:val="16"/>
      <w:szCs w:val="16"/>
    </w:rPr>
  </w:style>
  <w:style w:type="paragraph" w:styleId="a4">
    <w:name w:val="Block Text"/>
    <w:basedOn w:val="a"/>
    <w:rsid w:val="00635420"/>
    <w:pPr>
      <w:shd w:val="clear" w:color="auto" w:fill="FFFFFF"/>
      <w:spacing w:before="346" w:after="200" w:line="302" w:lineRule="exact"/>
      <w:ind w:left="34" w:right="6221" w:firstLine="0"/>
      <w:jc w:val="left"/>
    </w:pPr>
    <w:rPr>
      <w:rFonts w:ascii="Times New Roman" w:eastAsia="Times New Roman" w:hAnsi="Times New Roman" w:cs="Times New Roman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Ниязова З.Н</cp:lastModifiedBy>
  <cp:revision>3</cp:revision>
  <dcterms:created xsi:type="dcterms:W3CDTF">2020-10-16T02:55:00Z</dcterms:created>
  <dcterms:modified xsi:type="dcterms:W3CDTF">2020-10-30T09:51:00Z</dcterms:modified>
</cp:coreProperties>
</file>